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A0E20" w:rsidRPr="00022D91" w:rsidTr="002F5AC7">
        <w:tc>
          <w:tcPr>
            <w:tcW w:w="3190" w:type="dxa"/>
          </w:tcPr>
          <w:p w:rsidR="006A0E20" w:rsidRPr="00022D91" w:rsidRDefault="006A0E20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A0E20" w:rsidRPr="00022D91" w:rsidRDefault="006A0E20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A0E20" w:rsidRPr="00022D91" w:rsidRDefault="006A0E20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0E20" w:rsidTr="002F5AC7">
        <w:tc>
          <w:tcPr>
            <w:tcW w:w="3190" w:type="dxa"/>
          </w:tcPr>
          <w:p w:rsidR="006A0E20" w:rsidRDefault="006A0E20" w:rsidP="002F5AC7">
            <w:pPr>
              <w:jc w:val="center"/>
            </w:pPr>
            <w:r>
              <w:t>Приказ № 2 от 20</w:t>
            </w:r>
            <w:r>
              <w:t>.01.2021</w:t>
            </w:r>
          </w:p>
        </w:tc>
        <w:tc>
          <w:tcPr>
            <w:tcW w:w="3190" w:type="dxa"/>
          </w:tcPr>
          <w:p w:rsidR="006A0E20" w:rsidRDefault="006A0E20" w:rsidP="006A0E20">
            <w:pPr>
              <w:jc w:val="center"/>
            </w:pPr>
            <w:r>
              <w:t>Групп</w:t>
            </w:r>
            <w:r>
              <w:t>а  «</w:t>
            </w:r>
            <w:r w:rsidR="00BE5220">
              <w:t>Кузнечики»</w:t>
            </w:r>
          </w:p>
        </w:tc>
        <w:tc>
          <w:tcPr>
            <w:tcW w:w="3509" w:type="dxa"/>
          </w:tcPr>
          <w:p w:rsidR="006A0E20" w:rsidRDefault="006A0E20" w:rsidP="002F5AC7">
            <w:pPr>
              <w:jc w:val="center"/>
            </w:pPr>
            <w:r>
              <w:t>1</w:t>
            </w:r>
          </w:p>
        </w:tc>
      </w:tr>
    </w:tbl>
    <w:p w:rsidR="000B75F7" w:rsidRDefault="000B75F7"/>
    <w:sectPr w:rsidR="000B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E20"/>
    <w:rsid w:val="000B75F7"/>
    <w:rsid w:val="006A0E20"/>
    <w:rsid w:val="00B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2021-03-01T03:35:00Z</dcterms:created>
  <dcterms:modified xsi:type="dcterms:W3CDTF">2021-03-01T03:38:00Z</dcterms:modified>
</cp:coreProperties>
</file>