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53" w:rsidRDefault="00CC1F53">
      <w:pPr>
        <w:spacing w:line="1" w:lineRule="exact"/>
      </w:pPr>
    </w:p>
    <w:p w:rsidR="00CC1F53" w:rsidRDefault="009E47B8">
      <w:pPr>
        <w:pStyle w:val="1"/>
        <w:framePr w:w="9600" w:h="1090" w:hRule="exact" w:wrap="none" w:vAnchor="page" w:hAnchor="page" w:x="1570" w:y="1053"/>
        <w:shd w:val="clear" w:color="auto" w:fill="auto"/>
        <w:spacing w:line="262" w:lineRule="auto"/>
        <w:jc w:val="center"/>
      </w:pPr>
      <w:r>
        <w:rPr>
          <w:b/>
          <w:bCs/>
        </w:rPr>
        <w:t xml:space="preserve">Муниципальное бюджетное дошкольное </w:t>
      </w:r>
      <w:r w:rsidR="00B17FED">
        <w:rPr>
          <w:b/>
          <w:bCs/>
        </w:rPr>
        <w:t>образовательное учреждение</w:t>
      </w:r>
      <w:r w:rsidR="00B17FED">
        <w:rPr>
          <w:b/>
          <w:bCs/>
        </w:rPr>
        <w:br/>
        <w:t>«</w:t>
      </w:r>
      <w:r w:rsidR="002440CD">
        <w:rPr>
          <w:b/>
          <w:bCs/>
        </w:rPr>
        <w:t>Детский сад «Сказка</w:t>
      </w:r>
      <w:r w:rsidR="00B17FED">
        <w:rPr>
          <w:b/>
          <w:bCs/>
        </w:rPr>
        <w:t>»</w:t>
      </w:r>
      <w:r w:rsidR="00B17FED">
        <w:rPr>
          <w:b/>
          <w:bCs/>
        </w:rPr>
        <w:br/>
        <w:t xml:space="preserve">Кемеровского муниципального </w:t>
      </w:r>
      <w:r w:rsidR="00EA2EC9">
        <w:rPr>
          <w:b/>
          <w:bCs/>
        </w:rPr>
        <w:t>округа</w:t>
      </w:r>
    </w:p>
    <w:p w:rsidR="00CC1F53" w:rsidRDefault="00B17FED">
      <w:pPr>
        <w:pStyle w:val="1"/>
        <w:framePr w:w="9600" w:h="360" w:hRule="exact" w:wrap="none" w:vAnchor="page" w:hAnchor="page" w:x="1570" w:y="2339"/>
        <w:shd w:val="clear" w:color="auto" w:fill="auto"/>
        <w:jc w:val="center"/>
      </w:pPr>
      <w:r>
        <w:rPr>
          <w:b/>
          <w:bCs/>
        </w:rPr>
        <w:t xml:space="preserve">ПРИКАЗ № </w:t>
      </w:r>
      <w:r w:rsidR="00EA2EC9">
        <w:rPr>
          <w:b/>
          <w:bCs/>
        </w:rPr>
        <w:t>__</w:t>
      </w:r>
      <w:r w:rsidR="00910FA6">
        <w:rPr>
          <w:b/>
          <w:bCs/>
        </w:rPr>
        <w:t>77/11</w:t>
      </w:r>
      <w:r w:rsidR="00EA2EC9">
        <w:rPr>
          <w:b/>
          <w:bCs/>
        </w:rPr>
        <w:t>__</w:t>
      </w:r>
    </w:p>
    <w:p w:rsidR="00CC1F53" w:rsidRDefault="00B17FED">
      <w:pPr>
        <w:pStyle w:val="1"/>
        <w:framePr w:wrap="none" w:vAnchor="page" w:hAnchor="page" w:x="1589" w:y="3328"/>
        <w:shd w:val="clear" w:color="auto" w:fill="auto"/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планового</w:t>
      </w:r>
      <w:proofErr w:type="gramEnd"/>
    </w:p>
    <w:p w:rsidR="00CC1F53" w:rsidRDefault="00B17FED">
      <w:pPr>
        <w:pStyle w:val="1"/>
        <w:framePr w:wrap="none" w:vAnchor="page" w:hAnchor="page" w:x="8328" w:y="3337"/>
        <w:shd w:val="clear" w:color="auto" w:fill="auto"/>
      </w:pPr>
      <w:r>
        <w:rPr>
          <w:b/>
          <w:bCs/>
        </w:rPr>
        <w:t>”</w:t>
      </w:r>
      <w:r w:rsidR="00B819D2">
        <w:rPr>
          <w:b/>
          <w:bCs/>
        </w:rPr>
        <w:t>01</w:t>
      </w:r>
      <w:r>
        <w:rPr>
          <w:b/>
          <w:bCs/>
        </w:rPr>
        <w:t xml:space="preserve">” </w:t>
      </w:r>
      <w:r w:rsidR="00B819D2">
        <w:rPr>
          <w:b/>
          <w:bCs/>
          <w:u w:val="single"/>
        </w:rPr>
        <w:t>сентября</w:t>
      </w:r>
      <w:r>
        <w:rPr>
          <w:b/>
          <w:bCs/>
        </w:rPr>
        <w:t xml:space="preserve"> 202</w:t>
      </w:r>
      <w:r w:rsidR="00B819D2">
        <w:rPr>
          <w:b/>
          <w:bCs/>
        </w:rPr>
        <w:t>1</w:t>
      </w:r>
      <w:r>
        <w:rPr>
          <w:b/>
          <w:bCs/>
        </w:rPr>
        <w:t xml:space="preserve"> г.</w:t>
      </w:r>
    </w:p>
    <w:p w:rsidR="00CC1F53" w:rsidRDefault="00B17FED">
      <w:pPr>
        <w:pStyle w:val="1"/>
        <w:framePr w:w="9600" w:h="2990" w:hRule="exact" w:wrap="none" w:vAnchor="page" w:hAnchor="page" w:x="1570" w:y="3702"/>
        <w:shd w:val="clear" w:color="auto" w:fill="auto"/>
      </w:pPr>
      <w:r>
        <w:rPr>
          <w:b/>
          <w:bCs/>
        </w:rPr>
        <w:t xml:space="preserve">графика приема граждан </w:t>
      </w:r>
      <w:proofErr w:type="gramStart"/>
      <w:r>
        <w:rPr>
          <w:b/>
          <w:bCs/>
        </w:rPr>
        <w:t>по</w:t>
      </w:r>
      <w:proofErr w:type="gramEnd"/>
    </w:p>
    <w:p w:rsidR="00CC1F53" w:rsidRDefault="00B17FED">
      <w:pPr>
        <w:pStyle w:val="1"/>
        <w:framePr w:w="9600" w:h="2990" w:hRule="exact" w:wrap="none" w:vAnchor="page" w:hAnchor="page" w:x="1570" w:y="3702"/>
        <w:shd w:val="clear" w:color="auto" w:fill="auto"/>
      </w:pPr>
      <w:r>
        <w:rPr>
          <w:b/>
          <w:bCs/>
        </w:rPr>
        <w:t>вопросам противодействия коррупции</w:t>
      </w:r>
    </w:p>
    <w:p w:rsidR="00CC1F53" w:rsidRDefault="00B17FED">
      <w:pPr>
        <w:pStyle w:val="1"/>
        <w:framePr w:w="9600" w:h="2990" w:hRule="exact" w:wrap="none" w:vAnchor="page" w:hAnchor="page" w:x="1570" w:y="3702"/>
        <w:shd w:val="clear" w:color="auto" w:fill="auto"/>
        <w:spacing w:after="320"/>
      </w:pPr>
      <w:r>
        <w:rPr>
          <w:b/>
          <w:bCs/>
        </w:rPr>
        <w:t>в МБ</w:t>
      </w:r>
      <w:r w:rsidR="009E47B8">
        <w:rPr>
          <w:b/>
          <w:bCs/>
        </w:rPr>
        <w:t>Д</w:t>
      </w:r>
      <w:r>
        <w:rPr>
          <w:b/>
          <w:bCs/>
        </w:rPr>
        <w:t>ОУ «</w:t>
      </w:r>
      <w:r w:rsidR="002440CD">
        <w:rPr>
          <w:b/>
          <w:bCs/>
        </w:rPr>
        <w:t>Детский сад «Сказка</w:t>
      </w:r>
      <w:r>
        <w:rPr>
          <w:b/>
          <w:bCs/>
        </w:rPr>
        <w:t>»</w:t>
      </w:r>
    </w:p>
    <w:p w:rsidR="00CC1F53" w:rsidRDefault="00B17FED">
      <w:pPr>
        <w:pStyle w:val="1"/>
        <w:framePr w:w="9600" w:h="2990" w:hRule="exact" w:wrap="none" w:vAnchor="page" w:hAnchor="page" w:x="1570" w:y="3702"/>
        <w:shd w:val="clear" w:color="auto" w:fill="auto"/>
        <w:ind w:firstLine="380"/>
        <w:jc w:val="both"/>
      </w:pPr>
      <w:proofErr w:type="gramStart"/>
      <w:r>
        <w:t>В соответствии с поручениями комиссии по координации работы по противодействию коррупции в Кемеровской области</w:t>
      </w:r>
      <w:proofErr w:type="gramEnd"/>
      <w:r>
        <w:t xml:space="preserve"> - Кузбассе от 17.01.2020, приказом департамента образования и науки Кемеровской области от 28.02.2020 № 405 «Об утверждении Плана мероприятий по профилактике коррупции в сфере образования Кузбасса»</w:t>
      </w:r>
    </w:p>
    <w:p w:rsidR="00CC1F53" w:rsidRDefault="00B17FED">
      <w:pPr>
        <w:pStyle w:val="1"/>
        <w:framePr w:wrap="none" w:vAnchor="page" w:hAnchor="page" w:x="1570" w:y="6937"/>
        <w:shd w:val="clear" w:color="auto" w:fill="auto"/>
        <w:ind w:firstLine="580"/>
      </w:pPr>
      <w:r>
        <w:rPr>
          <w:b/>
          <w:bCs/>
        </w:rPr>
        <w:t>ПРИКАЗЫВАЮ: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1"/>
        </w:numPr>
        <w:shd w:val="clear" w:color="auto" w:fill="auto"/>
        <w:tabs>
          <w:tab w:val="left" w:pos="939"/>
        </w:tabs>
        <w:ind w:firstLine="600"/>
        <w:jc w:val="both"/>
      </w:pPr>
      <w:r>
        <w:t>Утвердить плановый график приема граждан руководителем образовательной организации по вопросам противодействия коррупции, сообщения гражданами информации о коррупционных правонарушениях (Приложение 1).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1"/>
        </w:numPr>
        <w:shd w:val="clear" w:color="auto" w:fill="auto"/>
        <w:tabs>
          <w:tab w:val="left" w:pos="1018"/>
        </w:tabs>
        <w:ind w:firstLine="600"/>
        <w:jc w:val="both"/>
      </w:pPr>
      <w:r>
        <w:t>Организовать работу незамедлительного приема обращающихся граждан по вопросу коррупционных правонарушений с обязательной записью в журнале учета сообщений о совершении коррупционных правонарушений работниками образовательной организации.</w:t>
      </w:r>
    </w:p>
    <w:p w:rsidR="00CC1F53" w:rsidRDefault="009E47B8" w:rsidP="00EA2EC9">
      <w:pPr>
        <w:pStyle w:val="1"/>
        <w:framePr w:w="9600" w:h="8746" w:hRule="exact" w:wrap="none" w:vAnchor="page" w:hAnchor="page" w:x="1570" w:y="7585"/>
        <w:shd w:val="clear" w:color="auto" w:fill="auto"/>
      </w:pPr>
      <w:r>
        <w:t xml:space="preserve">Ответственный </w:t>
      </w:r>
      <w:r w:rsidR="00B17FED">
        <w:t xml:space="preserve"> - </w:t>
      </w:r>
      <w:proofErr w:type="spellStart"/>
      <w:r w:rsidR="002440CD">
        <w:t>Корыстина</w:t>
      </w:r>
      <w:proofErr w:type="spellEnd"/>
      <w:r w:rsidR="002440CD">
        <w:t xml:space="preserve"> М.И.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1"/>
        </w:numPr>
        <w:shd w:val="clear" w:color="auto" w:fill="auto"/>
        <w:tabs>
          <w:tab w:val="left" w:pos="872"/>
        </w:tabs>
        <w:ind w:firstLine="520"/>
      </w:pPr>
      <w:r>
        <w:t>Информацию гражданами о коррупционных правонарушениях можно сообщать: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2"/>
        </w:numPr>
        <w:shd w:val="clear" w:color="auto" w:fill="auto"/>
        <w:tabs>
          <w:tab w:val="left" w:pos="302"/>
        </w:tabs>
      </w:pPr>
      <w:r>
        <w:t>руководителю образовательной организации во время приема граждан, согласно утвержденному графику;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2"/>
        </w:numPr>
        <w:shd w:val="clear" w:color="auto" w:fill="auto"/>
        <w:tabs>
          <w:tab w:val="left" w:pos="267"/>
        </w:tabs>
      </w:pPr>
      <w:r>
        <w:t>руководителю образовательной организации в любое рабочее время;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2"/>
        </w:numPr>
        <w:shd w:val="clear" w:color="auto" w:fill="auto"/>
        <w:tabs>
          <w:tab w:val="left" w:pos="267"/>
        </w:tabs>
      </w:pPr>
      <w:r>
        <w:t>председателю первичной профсоюзной организации МБ</w:t>
      </w:r>
      <w:r w:rsidR="009E47B8">
        <w:t>Д</w:t>
      </w:r>
      <w:r>
        <w:t>ОУ «</w:t>
      </w:r>
      <w:r w:rsidR="002440CD">
        <w:t>Детский сад «Сказка</w:t>
      </w:r>
      <w:r>
        <w:t>» в любое рабочее время.</w:t>
      </w:r>
    </w:p>
    <w:p w:rsidR="00CC1F53" w:rsidRDefault="00B17FED" w:rsidP="00EA2EC9">
      <w:pPr>
        <w:pStyle w:val="1"/>
        <w:framePr w:w="9600" w:h="8746" w:hRule="exact" w:wrap="none" w:vAnchor="page" w:hAnchor="page" w:x="1570" w:y="7585"/>
        <w:numPr>
          <w:ilvl w:val="0"/>
          <w:numId w:val="1"/>
        </w:numPr>
        <w:shd w:val="clear" w:color="auto" w:fill="auto"/>
        <w:tabs>
          <w:tab w:val="left" w:pos="867"/>
        </w:tabs>
        <w:ind w:firstLine="520"/>
      </w:pPr>
      <w:r>
        <w:t>Провести работу по информированию обучающихся, их законных представителей о способах сообщения о коррупционных правонарушениях. Ответственные - классные руководители образовательной организации.</w:t>
      </w:r>
    </w:p>
    <w:p w:rsidR="00EA2EC9" w:rsidRDefault="00EA2EC9" w:rsidP="00EA2EC9">
      <w:pPr>
        <w:pStyle w:val="1"/>
        <w:framePr w:w="9600" w:h="8746" w:hRule="exact" w:wrap="none" w:vAnchor="page" w:hAnchor="page" w:x="1570" w:y="7585"/>
        <w:numPr>
          <w:ilvl w:val="0"/>
          <w:numId w:val="1"/>
        </w:numPr>
        <w:shd w:val="clear" w:color="auto" w:fill="auto"/>
        <w:tabs>
          <w:tab w:val="left" w:pos="867"/>
        </w:tabs>
        <w:ind w:firstLine="52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EA2EC9" w:rsidRDefault="00EA2EC9" w:rsidP="00EA2EC9">
      <w:pPr>
        <w:pStyle w:val="1"/>
        <w:framePr w:w="9600" w:h="8746" w:hRule="exact" w:wrap="none" w:vAnchor="page" w:hAnchor="page" w:x="1570" w:y="7585"/>
        <w:shd w:val="clear" w:color="auto" w:fill="auto"/>
        <w:tabs>
          <w:tab w:val="left" w:pos="867"/>
        </w:tabs>
        <w:ind w:left="520"/>
      </w:pPr>
    </w:p>
    <w:p w:rsidR="00EA2EC9" w:rsidRDefault="00EA2EC9" w:rsidP="00EA2EC9">
      <w:pPr>
        <w:pStyle w:val="1"/>
        <w:framePr w:w="9600" w:h="8746" w:hRule="exact" w:wrap="none" w:vAnchor="page" w:hAnchor="page" w:x="1570" w:y="7585"/>
        <w:shd w:val="clear" w:color="auto" w:fill="auto"/>
        <w:tabs>
          <w:tab w:val="left" w:pos="867"/>
        </w:tabs>
        <w:ind w:left="520"/>
      </w:pPr>
    </w:p>
    <w:p w:rsidR="00EA2EC9" w:rsidRDefault="009E47B8" w:rsidP="00EA2EC9">
      <w:pPr>
        <w:pStyle w:val="1"/>
        <w:framePr w:w="9600" w:h="8746" w:hRule="exact" w:wrap="none" w:vAnchor="page" w:hAnchor="page" w:x="1570" w:y="7585"/>
        <w:shd w:val="clear" w:color="auto" w:fill="auto"/>
        <w:tabs>
          <w:tab w:val="left" w:pos="867"/>
        </w:tabs>
        <w:ind w:left="520"/>
      </w:pPr>
      <w:r>
        <w:t>Заведующий</w:t>
      </w:r>
    </w:p>
    <w:p w:rsidR="00EA2EC9" w:rsidRDefault="00EA2EC9" w:rsidP="00EA2EC9">
      <w:pPr>
        <w:pStyle w:val="1"/>
        <w:framePr w:w="9600" w:h="8746" w:hRule="exact" w:wrap="none" w:vAnchor="page" w:hAnchor="page" w:x="1570" w:y="7585"/>
        <w:shd w:val="clear" w:color="auto" w:fill="auto"/>
        <w:tabs>
          <w:tab w:val="left" w:pos="867"/>
        </w:tabs>
        <w:ind w:left="520"/>
      </w:pPr>
      <w:r>
        <w:t>МБ</w:t>
      </w:r>
      <w:r w:rsidR="002440CD">
        <w:t>ДОУ «Детский сад «»Сказка</w:t>
      </w:r>
      <w:r>
        <w:t xml:space="preserve">»                                      </w:t>
      </w:r>
      <w:r w:rsidR="009E47B8">
        <w:t>Е.Ф.Халтурина</w:t>
      </w:r>
    </w:p>
    <w:p w:rsidR="00CC1F53" w:rsidRDefault="00CC1F53">
      <w:pPr>
        <w:framePr w:wrap="none" w:vAnchor="page" w:hAnchor="page" w:x="1752" w:y="14205"/>
        <w:rPr>
          <w:sz w:val="2"/>
          <w:szCs w:val="2"/>
        </w:rPr>
      </w:pPr>
    </w:p>
    <w:p w:rsidR="00CC1F53" w:rsidRDefault="00CC1F53">
      <w:pPr>
        <w:spacing w:line="1" w:lineRule="exact"/>
        <w:sectPr w:rsidR="00CC1F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1F53" w:rsidRDefault="00CC1F53">
      <w:pPr>
        <w:spacing w:line="1" w:lineRule="exact"/>
      </w:pPr>
    </w:p>
    <w:p w:rsidR="00CC1F53" w:rsidRDefault="00B17FED">
      <w:pPr>
        <w:pStyle w:val="1"/>
        <w:framePr w:w="9754" w:h="2664" w:hRule="exact" w:wrap="none" w:vAnchor="page" w:hAnchor="page" w:x="1493" w:y="1345"/>
        <w:shd w:val="clear" w:color="auto" w:fill="auto"/>
        <w:spacing w:line="264" w:lineRule="auto"/>
        <w:ind w:left="5813" w:right="115"/>
        <w:jc w:val="right"/>
        <w:rPr>
          <w:sz w:val="22"/>
          <w:szCs w:val="22"/>
        </w:rPr>
      </w:pPr>
      <w:r>
        <w:t>Приложение 1</w:t>
      </w:r>
      <w:r>
        <w:br/>
        <w:t xml:space="preserve">к приказу </w:t>
      </w:r>
      <w:proofErr w:type="gramStart"/>
      <w:r>
        <w:t>от</w:t>
      </w:r>
      <w:proofErr w:type="gramEnd"/>
      <w:r>
        <w:t xml:space="preserve"> </w:t>
      </w:r>
      <w:r w:rsidR="00EA2EC9">
        <w:t>______</w:t>
      </w:r>
      <w:r>
        <w:t xml:space="preserve"> № </w:t>
      </w:r>
      <w:r w:rsidR="00EA2EC9">
        <w:t>___</w:t>
      </w:r>
      <w:r>
        <w:br/>
      </w:r>
    </w:p>
    <w:p w:rsidR="00EA2EC9" w:rsidRDefault="00EA2EC9" w:rsidP="00EA2EC9">
      <w:pPr>
        <w:pStyle w:val="1"/>
        <w:framePr w:w="9754" w:h="2664" w:hRule="exact" w:wrap="none" w:vAnchor="page" w:hAnchor="page" w:x="1493" w:y="1345"/>
        <w:shd w:val="clear" w:color="auto" w:fill="auto"/>
        <w:tabs>
          <w:tab w:val="left" w:pos="8693"/>
        </w:tabs>
        <w:ind w:left="5813" w:right="115"/>
        <w:jc w:val="right"/>
      </w:pPr>
      <w:r>
        <w:t>Утверждаю:</w:t>
      </w:r>
    </w:p>
    <w:p w:rsidR="00CC1F53" w:rsidRDefault="009E47B8" w:rsidP="00EA2EC9">
      <w:pPr>
        <w:pStyle w:val="1"/>
        <w:framePr w:w="9754" w:h="2664" w:hRule="exact" w:wrap="none" w:vAnchor="page" w:hAnchor="page" w:x="1493" w:y="1345"/>
        <w:shd w:val="clear" w:color="auto" w:fill="auto"/>
        <w:tabs>
          <w:tab w:val="left" w:pos="8693"/>
        </w:tabs>
        <w:ind w:left="5813" w:right="115"/>
        <w:jc w:val="right"/>
      </w:pPr>
      <w:r>
        <w:t>Заведующий</w:t>
      </w:r>
      <w:r w:rsidR="00B17FED">
        <w:t xml:space="preserve"> МБ</w:t>
      </w:r>
      <w:r>
        <w:t>Д</w:t>
      </w:r>
      <w:r w:rsidR="00B17FED">
        <w:t>ОУ</w:t>
      </w:r>
      <w:r w:rsidR="00B17FED">
        <w:br/>
        <w:t>«</w:t>
      </w:r>
      <w:r w:rsidR="002440CD">
        <w:t>Детский сад «Сказка</w:t>
      </w:r>
      <w:r w:rsidR="00B17FED">
        <w:t>»</w:t>
      </w:r>
      <w:r w:rsidR="00B17FED">
        <w:br/>
      </w:r>
      <w:r>
        <w:t>Халтурина Е.Ф</w:t>
      </w:r>
      <w:r w:rsidR="00B17FED">
        <w:t>.</w:t>
      </w:r>
    </w:p>
    <w:p w:rsidR="00CC1F53" w:rsidRDefault="00B17FED">
      <w:pPr>
        <w:pStyle w:val="a5"/>
        <w:framePr w:wrap="none" w:vAnchor="page" w:hAnchor="page" w:x="9999" w:y="3270"/>
        <w:shd w:val="clear" w:color="auto" w:fill="auto"/>
        <w:ind w:left="10"/>
        <w:jc w:val="both"/>
        <w:rPr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л</w:t>
      </w:r>
    </w:p>
    <w:p w:rsidR="00CC1F53" w:rsidRDefault="00B17FED">
      <w:pPr>
        <w:pStyle w:val="1"/>
        <w:framePr w:w="9754" w:h="1018" w:hRule="exact" w:wrap="none" w:vAnchor="page" w:hAnchor="page" w:x="1493" w:y="4235"/>
        <w:shd w:val="clear" w:color="auto" w:fill="auto"/>
        <w:jc w:val="center"/>
      </w:pPr>
      <w:r>
        <w:rPr>
          <w:b/>
          <w:bCs/>
        </w:rPr>
        <w:t>ГРАФИК ЛИЧНОГО ПРИЕМА ГРАЖДАН</w:t>
      </w:r>
      <w:r>
        <w:rPr>
          <w:b/>
          <w:bCs/>
        </w:rPr>
        <w:br/>
        <w:t>ПО ВОПРОСАМ ПРОТИВОДЕЙСТВИЯ КОРРУПЦИИ</w:t>
      </w:r>
      <w:r>
        <w:rPr>
          <w:b/>
          <w:bCs/>
        </w:rPr>
        <w:br/>
        <w:t>МБ</w:t>
      </w:r>
      <w:r w:rsidR="009E47B8">
        <w:rPr>
          <w:b/>
          <w:bCs/>
        </w:rPr>
        <w:t>Д</w:t>
      </w:r>
      <w:r>
        <w:rPr>
          <w:b/>
          <w:bCs/>
        </w:rPr>
        <w:t>ОУ «</w:t>
      </w:r>
      <w:r w:rsidR="002440CD">
        <w:rPr>
          <w:b/>
          <w:bCs/>
        </w:rPr>
        <w:t>Детский сад «Сказка</w:t>
      </w:r>
      <w:r>
        <w:rPr>
          <w:b/>
          <w:bCs/>
        </w:rP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2434"/>
        <w:gridCol w:w="2434"/>
        <w:gridCol w:w="2453"/>
      </w:tblGrid>
      <w:tr w:rsidR="00CC1F53">
        <w:trPr>
          <w:trHeight w:hRule="exact" w:val="35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B17FED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rPr>
                <w:b/>
                <w:bCs/>
              </w:rPr>
              <w:t>ФИО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B17FED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B17FED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rPr>
                <w:b/>
                <w:bCs/>
              </w:rPr>
              <w:t>дата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53" w:rsidRDefault="00B17FED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rPr>
                <w:b/>
                <w:bCs/>
              </w:rPr>
              <w:t>время</w:t>
            </w:r>
          </w:p>
        </w:tc>
      </w:tr>
      <w:tr w:rsidR="00CC1F53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9E47B8">
            <w:pPr>
              <w:pStyle w:val="a5"/>
              <w:framePr w:w="9754" w:h="3413" w:wrap="none" w:vAnchor="page" w:hAnchor="page" w:x="1493" w:y="5800"/>
              <w:shd w:val="clear" w:color="auto" w:fill="auto"/>
              <w:ind w:firstLine="220"/>
            </w:pPr>
            <w:proofErr w:type="spellStart"/>
            <w:r>
              <w:t>Халтуриа</w:t>
            </w:r>
            <w:proofErr w:type="spellEnd"/>
            <w: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F53" w:rsidRDefault="00B819D2" w:rsidP="00B819D2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27</w:t>
            </w:r>
            <w:r w:rsidR="00B17FED">
              <w:t>.0</w:t>
            </w:r>
            <w:r>
              <w:t>9</w:t>
            </w:r>
            <w:r w:rsidR="00B17FED">
              <w:t>.202</w:t>
            </w:r>
            <w: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F53" w:rsidRDefault="002440CD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B17FED">
              <w:t>-00</w:t>
            </w:r>
          </w:p>
        </w:tc>
      </w:tr>
      <w:tr w:rsidR="009E47B8" w:rsidTr="001F3C71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25.10.2021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29.11.2021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27.12.2021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31.01.2022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bookmarkStart w:id="0" w:name="_GoBack"/>
            <w:bookmarkEnd w:id="0"/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28.02.2022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41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28.03.2022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3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25.04.2022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  <w:tr w:rsidR="009E47B8" w:rsidTr="001F3C71">
        <w:trPr>
          <w:trHeight w:hRule="exact" w:val="36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Халтуриа</w:t>
            </w:r>
            <w:proofErr w:type="spellEnd"/>
            <w:r w:rsidRPr="009E47B8"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47B8" w:rsidRPr="009E47B8" w:rsidRDefault="009E47B8" w:rsidP="009E47B8">
            <w:pPr>
              <w:framePr w:w="9754" w:h="3413" w:wrap="none" w:vAnchor="page" w:hAnchor="page" w:x="1493" w:y="5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7B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47B8" w:rsidRDefault="009E47B8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30.05.2022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E47B8" w:rsidRDefault="002440CD" w:rsidP="009E47B8">
            <w:pPr>
              <w:pStyle w:val="a5"/>
              <w:framePr w:w="9754" w:h="3413" w:wrap="none" w:vAnchor="page" w:hAnchor="page" w:x="1493" w:y="5800"/>
              <w:shd w:val="clear" w:color="auto" w:fill="auto"/>
              <w:jc w:val="center"/>
            </w:pPr>
            <w:r>
              <w:t>15</w:t>
            </w:r>
            <w:r w:rsidR="009E47B8">
              <w:t>-00</w:t>
            </w:r>
          </w:p>
        </w:tc>
      </w:tr>
    </w:tbl>
    <w:p w:rsidR="00CC1F53" w:rsidRDefault="00CC1F53">
      <w:pPr>
        <w:spacing w:line="1" w:lineRule="exact"/>
      </w:pPr>
    </w:p>
    <w:sectPr w:rsidR="00CC1F53" w:rsidSect="0002439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17" w:rsidRDefault="005F7317">
      <w:r>
        <w:separator/>
      </w:r>
    </w:p>
  </w:endnote>
  <w:endnote w:type="continuationSeparator" w:id="0">
    <w:p w:rsidR="005F7317" w:rsidRDefault="005F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17" w:rsidRDefault="005F7317"/>
  </w:footnote>
  <w:footnote w:type="continuationSeparator" w:id="0">
    <w:p w:rsidR="005F7317" w:rsidRDefault="005F73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629C1"/>
    <w:multiLevelType w:val="multilevel"/>
    <w:tmpl w:val="14FA2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8B23F2"/>
    <w:multiLevelType w:val="multilevel"/>
    <w:tmpl w:val="6E842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1F53"/>
    <w:rsid w:val="00024392"/>
    <w:rsid w:val="001E3427"/>
    <w:rsid w:val="002440CD"/>
    <w:rsid w:val="005F7317"/>
    <w:rsid w:val="00910FA6"/>
    <w:rsid w:val="009E47B8"/>
    <w:rsid w:val="00AA38F6"/>
    <w:rsid w:val="00B17FED"/>
    <w:rsid w:val="00B819D2"/>
    <w:rsid w:val="00C63508"/>
    <w:rsid w:val="00CC1F53"/>
    <w:rsid w:val="00EA2EC9"/>
    <w:rsid w:val="00EB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43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24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4392"/>
    <w:rPr>
      <w:rFonts w:ascii="Arial" w:eastAsia="Arial" w:hAnsi="Arial" w:cs="Arial"/>
      <w:b w:val="0"/>
      <w:bCs w:val="0"/>
      <w:i w:val="0"/>
      <w:iCs w:val="0"/>
      <w:smallCaps w:val="0"/>
      <w:strike w:val="0"/>
      <w:color w:val="B2C3D1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024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02439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024392"/>
    <w:pPr>
      <w:shd w:val="clear" w:color="auto" w:fill="FFFFFF"/>
      <w:spacing w:after="40" w:line="82" w:lineRule="exact"/>
      <w:ind w:left="7140" w:firstLine="20"/>
    </w:pPr>
    <w:rPr>
      <w:rFonts w:ascii="Arial" w:eastAsia="Arial" w:hAnsi="Arial" w:cs="Arial"/>
      <w:color w:val="B2C3D1"/>
      <w:sz w:val="14"/>
      <w:szCs w:val="14"/>
    </w:rPr>
  </w:style>
  <w:style w:type="paragraph" w:customStyle="1" w:styleId="a5">
    <w:name w:val="Другое"/>
    <w:basedOn w:val="a"/>
    <w:link w:val="a4"/>
    <w:rsid w:val="00024392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A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C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B2C3D1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82" w:lineRule="exact"/>
      <w:ind w:left="7140" w:firstLine="20"/>
    </w:pPr>
    <w:rPr>
      <w:rFonts w:ascii="Arial" w:eastAsia="Arial" w:hAnsi="Arial" w:cs="Arial"/>
      <w:color w:val="B2C3D1"/>
      <w:sz w:val="14"/>
      <w:szCs w:val="14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A2E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2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Hewlett-Packard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2021-12-19T13:21:00Z</dcterms:created>
  <dcterms:modified xsi:type="dcterms:W3CDTF">2021-12-19T13:21:00Z</dcterms:modified>
</cp:coreProperties>
</file>