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D7" w:rsidRDefault="006B736D" w:rsidP="00314977">
      <w:pPr>
        <w:jc w:val="center"/>
        <w:rPr>
          <w:rFonts w:ascii="Times New Roman" w:eastAsia="Calibri" w:hAnsi="Times New Roman" w:cs="Times New Roman"/>
          <w:b/>
          <w:sz w:val="28"/>
          <w:szCs w:val="28"/>
        </w:rPr>
      </w:pPr>
      <w:bookmarkStart w:id="0" w:name="_GoBack"/>
      <w:r w:rsidRPr="006B736D">
        <w:rPr>
          <w:rFonts w:ascii="Times New Roman" w:eastAsia="Calibri" w:hAnsi="Times New Roman" w:cs="Times New Roman"/>
          <w:b/>
          <w:noProof/>
          <w:sz w:val="28"/>
          <w:szCs w:val="28"/>
          <w:lang w:eastAsia="ru-RU"/>
        </w:rPr>
        <w:drawing>
          <wp:inline distT="0" distB="0" distL="0" distR="0">
            <wp:extent cx="5940425" cy="7866373"/>
            <wp:effectExtent l="0" t="0" r="0" b="0"/>
            <wp:docPr id="2" name="Рисунок 2" descr="C:\Users\79505\Desktop\img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esktop\img2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0425" cy="7866373"/>
                    </a:xfrm>
                    <a:prstGeom prst="rect">
                      <a:avLst/>
                    </a:prstGeom>
                    <a:noFill/>
                    <a:ln>
                      <a:noFill/>
                    </a:ln>
                  </pic:spPr>
                </pic:pic>
              </a:graphicData>
            </a:graphic>
          </wp:inline>
        </w:drawing>
      </w:r>
      <w:bookmarkEnd w:id="0"/>
    </w:p>
    <w:p w:rsidR="00314977" w:rsidRDefault="00314977" w:rsidP="0031497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314977">
        <w:rPr>
          <w:rFonts w:ascii="Times New Roman" w:eastAsia="Calibri" w:hAnsi="Times New Roman" w:cs="Times New Roman"/>
          <w:b/>
          <w:sz w:val="28"/>
          <w:szCs w:val="28"/>
        </w:rPr>
        <w:t>одержание</w:t>
      </w:r>
    </w:p>
    <w:tbl>
      <w:tblPr>
        <w:tblW w:w="10137" w:type="dxa"/>
        <w:tblInd w:w="-106" w:type="dxa"/>
        <w:tblLayout w:type="fixed"/>
        <w:tblLook w:val="00A0" w:firstRow="1" w:lastRow="0" w:firstColumn="1" w:lastColumn="0" w:noHBand="0" w:noVBand="0"/>
      </w:tblPr>
      <w:tblGrid>
        <w:gridCol w:w="9428"/>
        <w:gridCol w:w="709"/>
      </w:tblGrid>
      <w:tr w:rsidR="00343AFB" w:rsidRPr="00726246" w:rsidTr="00F354D5">
        <w:tc>
          <w:tcPr>
            <w:tcW w:w="9428" w:type="dxa"/>
          </w:tcPr>
          <w:p w:rsidR="00343AFB" w:rsidRPr="00FC3116" w:rsidRDefault="00343AFB" w:rsidP="00AE5D62">
            <w:pPr>
              <w:spacing w:after="0" w:line="360" w:lineRule="auto"/>
              <w:jc w:val="both"/>
              <w:rPr>
                <w:rFonts w:ascii="Times New Roman" w:hAnsi="Times New Roman"/>
                <w:b/>
                <w:sz w:val="28"/>
                <w:szCs w:val="28"/>
                <w:lang w:val="en-US"/>
              </w:rPr>
            </w:pPr>
            <w:r w:rsidRPr="00FC3116">
              <w:rPr>
                <w:rFonts w:ascii="Times New Roman" w:hAnsi="Times New Roman"/>
                <w:b/>
                <w:color w:val="000000"/>
                <w:sz w:val="28"/>
                <w:szCs w:val="28"/>
                <w:lang w:val="en-US"/>
              </w:rPr>
              <w:t>I</w:t>
            </w:r>
            <w:r w:rsidRPr="00FC3116">
              <w:rPr>
                <w:rFonts w:ascii="Times New Roman" w:hAnsi="Times New Roman"/>
                <w:b/>
                <w:color w:val="000000"/>
                <w:sz w:val="28"/>
                <w:szCs w:val="28"/>
              </w:rPr>
              <w:t>. Целевой раздел ………………………………………………………………</w:t>
            </w:r>
          </w:p>
        </w:tc>
        <w:tc>
          <w:tcPr>
            <w:tcW w:w="709" w:type="dxa"/>
          </w:tcPr>
          <w:p w:rsidR="00343AFB" w:rsidRPr="00FC3116" w:rsidRDefault="00F354D5" w:rsidP="00AE5D62">
            <w:pPr>
              <w:spacing w:after="0" w:line="360" w:lineRule="auto"/>
              <w:rPr>
                <w:rFonts w:ascii="Times New Roman" w:hAnsi="Times New Roman"/>
                <w:b/>
                <w:sz w:val="28"/>
                <w:szCs w:val="28"/>
              </w:rPr>
            </w:pPr>
            <w:r>
              <w:rPr>
                <w:rFonts w:ascii="Times New Roman" w:hAnsi="Times New Roman"/>
                <w:b/>
                <w:sz w:val="28"/>
                <w:szCs w:val="28"/>
              </w:rPr>
              <w:t>4</w:t>
            </w:r>
          </w:p>
        </w:tc>
      </w:tr>
      <w:tr w:rsidR="00343AFB" w:rsidRPr="00726246" w:rsidTr="00F354D5">
        <w:tc>
          <w:tcPr>
            <w:tcW w:w="9428" w:type="dxa"/>
          </w:tcPr>
          <w:p w:rsidR="00343AFB" w:rsidRPr="00726246" w:rsidRDefault="00343AFB" w:rsidP="00343AFB">
            <w:pPr>
              <w:pStyle w:val="a3"/>
              <w:numPr>
                <w:ilvl w:val="1"/>
                <w:numId w:val="1"/>
              </w:numPr>
              <w:tabs>
                <w:tab w:val="left" w:pos="390"/>
              </w:tabs>
              <w:spacing w:after="0" w:line="360" w:lineRule="auto"/>
              <w:ind w:left="0" w:firstLine="0"/>
              <w:jc w:val="both"/>
              <w:rPr>
                <w:rFonts w:ascii="Times New Roman" w:hAnsi="Times New Roman"/>
                <w:sz w:val="28"/>
                <w:szCs w:val="28"/>
              </w:rPr>
            </w:pPr>
            <w:r w:rsidRPr="00726246">
              <w:rPr>
                <w:rFonts w:ascii="Times New Roman" w:hAnsi="Times New Roman"/>
                <w:sz w:val="28"/>
                <w:szCs w:val="28"/>
              </w:rPr>
              <w:t xml:space="preserve"> Пояснительная записка ……………………………………………</w:t>
            </w:r>
            <w:r>
              <w:rPr>
                <w:rFonts w:ascii="Times New Roman" w:hAnsi="Times New Roman"/>
                <w:sz w:val="28"/>
                <w:szCs w:val="28"/>
              </w:rPr>
              <w:t>…….</w:t>
            </w:r>
          </w:p>
        </w:tc>
        <w:tc>
          <w:tcPr>
            <w:tcW w:w="709" w:type="dxa"/>
          </w:tcPr>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4</w:t>
            </w:r>
          </w:p>
        </w:tc>
      </w:tr>
      <w:tr w:rsidR="00343AFB" w:rsidRPr="00726246" w:rsidTr="00F354D5">
        <w:tc>
          <w:tcPr>
            <w:tcW w:w="9428" w:type="dxa"/>
          </w:tcPr>
          <w:p w:rsidR="00343AFB" w:rsidRPr="00726246" w:rsidRDefault="00343AFB" w:rsidP="00AE5D62">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lastRenderedPageBreak/>
              <w:t>1.1.1. Цели и задачи реализации основной образовательной программы дошкольно</w:t>
            </w:r>
            <w:r>
              <w:rPr>
                <w:rFonts w:ascii="Times New Roman" w:hAnsi="Times New Roman"/>
                <w:sz w:val="28"/>
                <w:szCs w:val="28"/>
              </w:rPr>
              <w:t xml:space="preserve">го </w:t>
            </w:r>
            <w:r w:rsidRPr="00726246">
              <w:rPr>
                <w:rFonts w:ascii="Times New Roman" w:hAnsi="Times New Roman"/>
                <w:sz w:val="28"/>
                <w:szCs w:val="28"/>
              </w:rPr>
              <w:t>образования…………………………………………………</w:t>
            </w:r>
            <w:r>
              <w:rPr>
                <w:rFonts w:ascii="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4</w:t>
            </w:r>
          </w:p>
        </w:tc>
      </w:tr>
      <w:tr w:rsidR="00343AFB" w:rsidRPr="00726246" w:rsidTr="00F354D5">
        <w:tc>
          <w:tcPr>
            <w:tcW w:w="9428" w:type="dxa"/>
          </w:tcPr>
          <w:p w:rsidR="00343AFB" w:rsidRPr="00726246" w:rsidRDefault="00343AFB" w:rsidP="00AE5D62">
            <w:pPr>
              <w:pStyle w:val="a3"/>
              <w:tabs>
                <w:tab w:val="left" w:pos="993"/>
              </w:tabs>
              <w:spacing w:after="0" w:line="360" w:lineRule="auto"/>
              <w:ind w:left="0"/>
              <w:jc w:val="both"/>
              <w:rPr>
                <w:rFonts w:ascii="Times New Roman" w:hAnsi="Times New Roman"/>
                <w:sz w:val="28"/>
                <w:szCs w:val="28"/>
              </w:rPr>
            </w:pPr>
            <w:r w:rsidRPr="00726246">
              <w:rPr>
                <w:rFonts w:ascii="Times New Roman" w:hAnsi="Times New Roman"/>
                <w:sz w:val="28"/>
                <w:szCs w:val="28"/>
              </w:rPr>
              <w:t>1.1.2. Принципы и подходы к формированию основной образовательной программы дошкольного образования ………………………………………</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6</w:t>
            </w:r>
          </w:p>
        </w:tc>
      </w:tr>
      <w:tr w:rsidR="00343AFB" w:rsidRPr="00726246" w:rsidTr="00F354D5">
        <w:trPr>
          <w:trHeight w:val="731"/>
        </w:trPr>
        <w:tc>
          <w:tcPr>
            <w:tcW w:w="9428" w:type="dxa"/>
          </w:tcPr>
          <w:p w:rsidR="00343AFB" w:rsidRPr="00726246" w:rsidRDefault="00343AFB" w:rsidP="00AE5D62">
            <w:pPr>
              <w:shd w:val="clear" w:color="auto" w:fill="FFFFFF"/>
              <w:spacing w:after="0" w:line="360" w:lineRule="auto"/>
              <w:jc w:val="both"/>
              <w:rPr>
                <w:rFonts w:ascii="Arial" w:hAnsi="Arial" w:cs="Arial"/>
                <w:color w:val="000000"/>
                <w:sz w:val="28"/>
                <w:szCs w:val="28"/>
              </w:rPr>
            </w:pPr>
            <w:r w:rsidRPr="00726246">
              <w:rPr>
                <w:rFonts w:ascii="Times New Roman" w:hAnsi="Times New Roman"/>
                <w:color w:val="000000"/>
                <w:sz w:val="28"/>
                <w:szCs w:val="28"/>
              </w:rPr>
              <w:t>1.1.3.</w:t>
            </w:r>
            <w:r w:rsidRPr="00726246">
              <w:rPr>
                <w:rFonts w:ascii="Times New Roman" w:hAnsi="Times New Roman"/>
                <w:sz w:val="28"/>
                <w:szCs w:val="28"/>
              </w:rPr>
              <w:t xml:space="preserve">Значимые для разработки и реализации основной образовательной программы дошкольного образования </w:t>
            </w:r>
            <w:r w:rsidRPr="00726246">
              <w:rPr>
                <w:rFonts w:ascii="Times New Roman" w:hAnsi="Times New Roman"/>
                <w:color w:val="000000"/>
                <w:sz w:val="28"/>
                <w:szCs w:val="28"/>
              </w:rPr>
              <w:t>характеристики ………………………</w:t>
            </w:r>
          </w:p>
        </w:tc>
        <w:tc>
          <w:tcPr>
            <w:tcW w:w="709" w:type="dxa"/>
          </w:tcPr>
          <w:p w:rsidR="00343AFB" w:rsidRPr="00726246"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10</w:t>
            </w:r>
          </w:p>
        </w:tc>
      </w:tr>
      <w:tr w:rsidR="00343AFB" w:rsidRPr="00726246" w:rsidTr="00F354D5">
        <w:tc>
          <w:tcPr>
            <w:tcW w:w="9428" w:type="dxa"/>
          </w:tcPr>
          <w:p w:rsidR="00343AFB" w:rsidRPr="00726246" w:rsidRDefault="00343AFB" w:rsidP="00AE5D62">
            <w:pPr>
              <w:shd w:val="clear" w:color="auto" w:fill="FFFFFF"/>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1.2. </w:t>
            </w:r>
            <w:r w:rsidRPr="00726246">
              <w:rPr>
                <w:rFonts w:ascii="Times New Roman" w:hAnsi="Times New Roman"/>
                <w:sz w:val="28"/>
                <w:szCs w:val="28"/>
              </w:rPr>
              <w:t>Планируемые результаты освоения основной образовательной программы дошкольного образования ………………………………...</w:t>
            </w:r>
            <w:r>
              <w:rPr>
                <w:rFonts w:ascii="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14</w:t>
            </w:r>
          </w:p>
        </w:tc>
      </w:tr>
      <w:tr w:rsidR="00343AFB" w:rsidRPr="00726246" w:rsidTr="00F354D5">
        <w:tc>
          <w:tcPr>
            <w:tcW w:w="9428" w:type="dxa"/>
          </w:tcPr>
          <w:p w:rsidR="00343AFB" w:rsidRPr="00FC3116" w:rsidRDefault="00343AFB" w:rsidP="00AE5D62">
            <w:pPr>
              <w:spacing w:after="0" w:line="360" w:lineRule="auto"/>
              <w:jc w:val="both"/>
              <w:rPr>
                <w:rFonts w:ascii="Times New Roman" w:hAnsi="Times New Roman"/>
                <w:b/>
                <w:sz w:val="28"/>
                <w:szCs w:val="28"/>
              </w:rPr>
            </w:pPr>
            <w:r w:rsidRPr="00FC3116">
              <w:rPr>
                <w:rFonts w:ascii="Times New Roman" w:hAnsi="Times New Roman"/>
                <w:b/>
                <w:sz w:val="28"/>
                <w:szCs w:val="28"/>
                <w:lang w:val="en-US"/>
              </w:rPr>
              <w:t>II</w:t>
            </w:r>
            <w:r w:rsidRPr="00FC3116">
              <w:rPr>
                <w:rFonts w:ascii="Times New Roman" w:hAnsi="Times New Roman"/>
                <w:b/>
                <w:sz w:val="28"/>
                <w:szCs w:val="28"/>
              </w:rPr>
              <w:t>. Содержательный раздел……………………………………………………</w:t>
            </w:r>
          </w:p>
        </w:tc>
        <w:tc>
          <w:tcPr>
            <w:tcW w:w="709" w:type="dxa"/>
          </w:tcPr>
          <w:p w:rsidR="00343AFB" w:rsidRPr="00FC3116" w:rsidRDefault="00F354D5" w:rsidP="00AE5D62">
            <w:pPr>
              <w:spacing w:after="0" w:line="360" w:lineRule="auto"/>
              <w:rPr>
                <w:rFonts w:ascii="Times New Roman" w:hAnsi="Times New Roman"/>
                <w:b/>
                <w:sz w:val="28"/>
                <w:szCs w:val="28"/>
              </w:rPr>
            </w:pPr>
            <w:r>
              <w:rPr>
                <w:rFonts w:ascii="Times New Roman" w:hAnsi="Times New Roman"/>
                <w:b/>
                <w:sz w:val="28"/>
                <w:szCs w:val="28"/>
              </w:rPr>
              <w:t>16</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b/>
                <w:sz w:val="28"/>
                <w:szCs w:val="28"/>
              </w:rPr>
            </w:pPr>
            <w:r w:rsidRPr="00726246">
              <w:rPr>
                <w:rFonts w:ascii="Times New Roman" w:hAnsi="Times New Roman"/>
                <w:color w:val="000000"/>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olor w:val="000000"/>
                <w:sz w:val="28"/>
                <w:szCs w:val="28"/>
              </w:rPr>
              <w:t>……………………………………………………………………..</w:t>
            </w:r>
          </w:p>
        </w:tc>
        <w:tc>
          <w:tcPr>
            <w:tcW w:w="709" w:type="dxa"/>
          </w:tcPr>
          <w:p w:rsidR="00343AFB" w:rsidRPr="00726246" w:rsidRDefault="00343AFB" w:rsidP="00AE5D62">
            <w:pPr>
              <w:spacing w:after="0" w:line="360" w:lineRule="auto"/>
              <w:rPr>
                <w:rFonts w:ascii="Times New Roman" w:hAnsi="Times New Roman"/>
                <w:sz w:val="28"/>
                <w:szCs w:val="28"/>
              </w:rPr>
            </w:pPr>
          </w:p>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16</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color w:val="000000"/>
                <w:sz w:val="28"/>
                <w:szCs w:val="28"/>
              </w:rPr>
            </w:pPr>
            <w:r w:rsidRPr="00726246">
              <w:rPr>
                <w:rFonts w:ascii="Times New Roman" w:hAnsi="Times New Roman"/>
                <w:color w:val="000000"/>
                <w:sz w:val="28"/>
                <w:szCs w:val="28"/>
              </w:rPr>
              <w:t xml:space="preserve">2.2. Вариативные формы, способы, методы и средства реализации </w:t>
            </w:r>
            <w:r w:rsidRPr="00726246">
              <w:rPr>
                <w:rFonts w:ascii="Times New Roman" w:hAnsi="Times New Roman"/>
                <w:sz w:val="28"/>
                <w:szCs w:val="28"/>
              </w:rPr>
              <w:t xml:space="preserve">основной образовательной программы дошкольного образования </w:t>
            </w:r>
            <w:r w:rsidRPr="00726246">
              <w:rPr>
                <w:rFonts w:ascii="Times New Roman" w:hAnsi="Times New Roman"/>
                <w:color w:val="000000"/>
                <w:sz w:val="28"/>
                <w:szCs w:val="28"/>
              </w:rPr>
              <w:t>с учетом возрастных и индивидуальных особенностей воспитанников …………………………</w:t>
            </w:r>
            <w:r>
              <w:rPr>
                <w:rFonts w:ascii="Times New Roman" w:hAnsi="Times New Roman"/>
                <w:color w:val="000000"/>
                <w:sz w:val="28"/>
                <w:szCs w:val="28"/>
              </w:rPr>
              <w:t>…</w:t>
            </w:r>
          </w:p>
        </w:tc>
        <w:tc>
          <w:tcPr>
            <w:tcW w:w="709" w:type="dxa"/>
          </w:tcPr>
          <w:p w:rsidR="00343AFB" w:rsidRPr="00726246" w:rsidRDefault="00343AFB" w:rsidP="00AE5D62">
            <w:pPr>
              <w:spacing w:after="0" w:line="360" w:lineRule="auto"/>
              <w:rPr>
                <w:rFonts w:ascii="Times New Roman" w:hAnsi="Times New Roman"/>
                <w:sz w:val="28"/>
                <w:szCs w:val="28"/>
              </w:rPr>
            </w:pPr>
          </w:p>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52</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t>2.3.</w:t>
            </w:r>
            <w:r w:rsidRPr="00726246">
              <w:rPr>
                <w:rFonts w:ascii="Times New Roman" w:eastAsia="Times New Roman" w:hAnsi="Times New Roman"/>
                <w:sz w:val="28"/>
                <w:szCs w:val="28"/>
              </w:rPr>
              <w:t xml:space="preserve"> Особенности образовательной деятельности разных видов и культурных практик …………………………………………………</w:t>
            </w:r>
            <w:r>
              <w:rPr>
                <w:rFonts w:ascii="Times New Roman" w:eastAsia="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61</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t>2.4.</w:t>
            </w:r>
            <w:r w:rsidRPr="00726246">
              <w:rPr>
                <w:rFonts w:ascii="Times New Roman" w:eastAsia="Times New Roman" w:hAnsi="Times New Roman"/>
                <w:sz w:val="28"/>
                <w:szCs w:val="28"/>
              </w:rPr>
              <w:t>Способы и направления поддержки детской инициативы ………………</w:t>
            </w:r>
            <w:r>
              <w:rPr>
                <w:rFonts w:ascii="Times New Roman" w:eastAsia="Times New Roman" w:hAnsi="Times New Roman"/>
                <w:sz w:val="28"/>
                <w:szCs w:val="28"/>
              </w:rPr>
              <w:t>.</w:t>
            </w:r>
          </w:p>
        </w:tc>
        <w:tc>
          <w:tcPr>
            <w:tcW w:w="709" w:type="dxa"/>
          </w:tcPr>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67</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t>2.5.Особенности взаимодействия педагогического коллектива с семьями воспитанников ………………………………………</w:t>
            </w:r>
            <w:r>
              <w:rPr>
                <w:rFonts w:ascii="Times New Roman" w:hAnsi="Times New Roman"/>
                <w:sz w:val="28"/>
                <w:szCs w:val="28"/>
              </w:rPr>
              <w:t>………………………….</w:t>
            </w:r>
          </w:p>
        </w:tc>
        <w:tc>
          <w:tcPr>
            <w:tcW w:w="709" w:type="dxa"/>
          </w:tcPr>
          <w:p w:rsidR="00343AFB" w:rsidRPr="00726246" w:rsidRDefault="00343AFB" w:rsidP="00AE5D62">
            <w:pPr>
              <w:spacing w:after="0" w:line="360" w:lineRule="auto"/>
              <w:rPr>
                <w:rFonts w:ascii="Times New Roman" w:hAnsi="Times New Roman"/>
                <w:color w:val="FF0000"/>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72</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t>2.6. Иные характеристики содержания основной образовательной программы дошкольного образования …………………………………</w:t>
            </w:r>
            <w:r>
              <w:rPr>
                <w:rFonts w:ascii="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77</w:t>
            </w:r>
          </w:p>
        </w:tc>
      </w:tr>
      <w:tr w:rsidR="00343AFB" w:rsidRPr="00726246" w:rsidTr="00F354D5">
        <w:tc>
          <w:tcPr>
            <w:tcW w:w="9428" w:type="dxa"/>
          </w:tcPr>
          <w:p w:rsidR="00343AFB" w:rsidRPr="00FC3116" w:rsidRDefault="00343AFB" w:rsidP="00AE5D62">
            <w:pPr>
              <w:spacing w:after="0" w:line="360" w:lineRule="auto"/>
              <w:jc w:val="both"/>
              <w:rPr>
                <w:rFonts w:ascii="Times New Roman" w:hAnsi="Times New Roman"/>
                <w:b/>
                <w:sz w:val="28"/>
                <w:szCs w:val="28"/>
                <w:lang w:val="en-US"/>
              </w:rPr>
            </w:pPr>
            <w:r w:rsidRPr="00FC3116">
              <w:rPr>
                <w:rFonts w:ascii="Times New Roman" w:hAnsi="Times New Roman"/>
                <w:b/>
                <w:sz w:val="28"/>
                <w:szCs w:val="28"/>
                <w:lang w:val="en-US"/>
              </w:rPr>
              <w:t>III</w:t>
            </w:r>
            <w:r w:rsidRPr="00FC3116">
              <w:rPr>
                <w:rFonts w:ascii="Times New Roman" w:hAnsi="Times New Roman"/>
                <w:b/>
                <w:sz w:val="28"/>
                <w:szCs w:val="28"/>
              </w:rPr>
              <w:t>. Организационный раздел………………………………………………….</w:t>
            </w:r>
          </w:p>
        </w:tc>
        <w:tc>
          <w:tcPr>
            <w:tcW w:w="709" w:type="dxa"/>
          </w:tcPr>
          <w:p w:rsidR="00343AFB" w:rsidRPr="00FC3116" w:rsidRDefault="007B248D" w:rsidP="00AE5D62">
            <w:pPr>
              <w:spacing w:after="0" w:line="360" w:lineRule="auto"/>
              <w:rPr>
                <w:rFonts w:ascii="Times New Roman" w:hAnsi="Times New Roman"/>
                <w:b/>
                <w:sz w:val="28"/>
                <w:szCs w:val="28"/>
              </w:rPr>
            </w:pPr>
            <w:r>
              <w:rPr>
                <w:rFonts w:ascii="Times New Roman" w:hAnsi="Times New Roman"/>
                <w:b/>
                <w:sz w:val="28"/>
                <w:szCs w:val="28"/>
              </w:rPr>
              <w:t>80</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b/>
                <w:sz w:val="28"/>
                <w:szCs w:val="28"/>
              </w:rPr>
            </w:pPr>
            <w:r w:rsidRPr="00726246">
              <w:rPr>
                <w:rFonts w:ascii="Times New Roman" w:hAnsi="Times New Roman"/>
                <w:sz w:val="28"/>
                <w:szCs w:val="28"/>
              </w:rPr>
              <w:t>3.1. Материально-техническое обеспечения основной образовательной программы дошкольного образования ………………………………</w:t>
            </w:r>
            <w:r>
              <w:rPr>
                <w:rFonts w:ascii="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8A4384" w:rsidP="00AE5D62">
            <w:pPr>
              <w:spacing w:after="0" w:line="360" w:lineRule="auto"/>
              <w:rPr>
                <w:rFonts w:ascii="Times New Roman" w:hAnsi="Times New Roman"/>
                <w:sz w:val="28"/>
                <w:szCs w:val="28"/>
              </w:rPr>
            </w:pPr>
            <w:r>
              <w:rPr>
                <w:rFonts w:ascii="Times New Roman" w:hAnsi="Times New Roman"/>
                <w:sz w:val="28"/>
                <w:szCs w:val="28"/>
              </w:rPr>
              <w:t>80</w:t>
            </w:r>
          </w:p>
        </w:tc>
      </w:tr>
      <w:tr w:rsidR="00343AFB" w:rsidRPr="00FC3116" w:rsidTr="00F354D5">
        <w:tc>
          <w:tcPr>
            <w:tcW w:w="9428" w:type="dxa"/>
          </w:tcPr>
          <w:p w:rsidR="00343AFB" w:rsidRPr="00FC3116" w:rsidRDefault="00343AFB" w:rsidP="00AE5D62">
            <w:pPr>
              <w:spacing w:after="0" w:line="360" w:lineRule="auto"/>
              <w:jc w:val="both"/>
              <w:rPr>
                <w:rFonts w:ascii="Times New Roman" w:hAnsi="Times New Roman"/>
                <w:sz w:val="28"/>
                <w:szCs w:val="28"/>
              </w:rPr>
            </w:pPr>
            <w:r w:rsidRPr="00FC3116">
              <w:rPr>
                <w:rFonts w:ascii="Times New Roman" w:hAnsi="Times New Roman"/>
                <w:sz w:val="28"/>
                <w:szCs w:val="28"/>
              </w:rPr>
              <w:t>3.2. Обеспеченность методическими материалами и средствами обучения и воспитания ………………………………………………………………………</w:t>
            </w:r>
          </w:p>
        </w:tc>
        <w:tc>
          <w:tcPr>
            <w:tcW w:w="709" w:type="dxa"/>
          </w:tcPr>
          <w:p w:rsidR="00F354D5" w:rsidRDefault="00F354D5" w:rsidP="00AE5D62">
            <w:pPr>
              <w:spacing w:after="0" w:line="360" w:lineRule="auto"/>
              <w:jc w:val="both"/>
              <w:rPr>
                <w:rFonts w:ascii="Times New Roman" w:hAnsi="Times New Roman"/>
                <w:sz w:val="28"/>
                <w:szCs w:val="28"/>
              </w:rPr>
            </w:pPr>
          </w:p>
          <w:p w:rsidR="00343AFB" w:rsidRPr="00FC3116" w:rsidRDefault="00F354D5" w:rsidP="00AE5D62">
            <w:pPr>
              <w:spacing w:after="0" w:line="360" w:lineRule="auto"/>
              <w:jc w:val="both"/>
              <w:rPr>
                <w:rFonts w:ascii="Times New Roman" w:hAnsi="Times New Roman"/>
                <w:sz w:val="28"/>
                <w:szCs w:val="28"/>
              </w:rPr>
            </w:pPr>
            <w:r>
              <w:rPr>
                <w:rFonts w:ascii="Times New Roman" w:hAnsi="Times New Roman"/>
                <w:sz w:val="28"/>
                <w:szCs w:val="28"/>
              </w:rPr>
              <w:t>8</w:t>
            </w:r>
            <w:r w:rsidR="008A4384">
              <w:rPr>
                <w:rFonts w:ascii="Times New Roman" w:hAnsi="Times New Roman"/>
                <w:sz w:val="28"/>
                <w:szCs w:val="28"/>
              </w:rPr>
              <w:t>2</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t>3.3. Режим дня ………………………………………………………….....</w:t>
            </w:r>
            <w:r>
              <w:rPr>
                <w:rFonts w:ascii="Times New Roman" w:hAnsi="Times New Roman"/>
                <w:sz w:val="28"/>
                <w:szCs w:val="28"/>
              </w:rPr>
              <w:t>.......</w:t>
            </w:r>
          </w:p>
        </w:tc>
        <w:tc>
          <w:tcPr>
            <w:tcW w:w="709" w:type="dxa"/>
          </w:tcPr>
          <w:p w:rsidR="00343AFB" w:rsidRPr="00726246" w:rsidRDefault="008A4384" w:rsidP="00AE5D62">
            <w:pPr>
              <w:spacing w:after="0" w:line="360" w:lineRule="auto"/>
              <w:rPr>
                <w:rFonts w:ascii="Times New Roman" w:hAnsi="Times New Roman"/>
                <w:sz w:val="28"/>
                <w:szCs w:val="28"/>
              </w:rPr>
            </w:pPr>
            <w:r>
              <w:rPr>
                <w:rFonts w:ascii="Times New Roman" w:hAnsi="Times New Roman"/>
                <w:sz w:val="28"/>
                <w:szCs w:val="28"/>
              </w:rPr>
              <w:t>8</w:t>
            </w:r>
            <w:r w:rsidR="00F354D5">
              <w:rPr>
                <w:rFonts w:ascii="Times New Roman" w:hAnsi="Times New Roman"/>
                <w:sz w:val="28"/>
                <w:szCs w:val="28"/>
              </w:rPr>
              <w:t>5</w:t>
            </w:r>
          </w:p>
        </w:tc>
      </w:tr>
      <w:tr w:rsidR="00343AFB" w:rsidRPr="00726246" w:rsidTr="00F354D5">
        <w:tc>
          <w:tcPr>
            <w:tcW w:w="9428" w:type="dxa"/>
          </w:tcPr>
          <w:p w:rsidR="00343AFB" w:rsidRPr="00726246" w:rsidRDefault="00343AFB" w:rsidP="00AE5D62">
            <w:pPr>
              <w:tabs>
                <w:tab w:val="left" w:pos="532"/>
              </w:tabs>
              <w:spacing w:after="0" w:line="360" w:lineRule="auto"/>
              <w:jc w:val="both"/>
              <w:rPr>
                <w:rFonts w:ascii="Times New Roman" w:hAnsi="Times New Roman"/>
                <w:sz w:val="28"/>
                <w:szCs w:val="28"/>
              </w:rPr>
            </w:pPr>
            <w:r w:rsidRPr="00726246">
              <w:rPr>
                <w:rFonts w:ascii="Times New Roman" w:hAnsi="Times New Roman"/>
                <w:sz w:val="28"/>
                <w:szCs w:val="28"/>
              </w:rPr>
              <w:t>3.4</w:t>
            </w:r>
            <w:r>
              <w:rPr>
                <w:rFonts w:ascii="Times New Roman" w:hAnsi="Times New Roman"/>
                <w:sz w:val="28"/>
                <w:szCs w:val="28"/>
              </w:rPr>
              <w:t>.</w:t>
            </w:r>
            <w:r w:rsidRPr="00726246">
              <w:rPr>
                <w:rFonts w:ascii="Times New Roman" w:hAnsi="Times New Roman"/>
                <w:sz w:val="28"/>
                <w:szCs w:val="28"/>
              </w:rPr>
              <w:t>Особенности традиционных событий, праздников, мероприятий</w:t>
            </w:r>
            <w:r>
              <w:rPr>
                <w:rFonts w:ascii="Times New Roman" w:hAnsi="Times New Roman"/>
                <w:sz w:val="28"/>
                <w:szCs w:val="28"/>
              </w:rPr>
              <w:t>……….</w:t>
            </w:r>
          </w:p>
        </w:tc>
        <w:tc>
          <w:tcPr>
            <w:tcW w:w="709" w:type="dxa"/>
          </w:tcPr>
          <w:p w:rsidR="00343AFB" w:rsidRPr="00726246" w:rsidRDefault="008A4384" w:rsidP="00AE5D62">
            <w:pPr>
              <w:spacing w:after="0" w:line="360" w:lineRule="auto"/>
              <w:rPr>
                <w:rFonts w:ascii="Times New Roman" w:hAnsi="Times New Roman"/>
                <w:sz w:val="28"/>
                <w:szCs w:val="28"/>
              </w:rPr>
            </w:pPr>
            <w:r>
              <w:rPr>
                <w:rFonts w:ascii="Times New Roman" w:hAnsi="Times New Roman"/>
                <w:sz w:val="28"/>
                <w:szCs w:val="28"/>
              </w:rPr>
              <w:t>89</w:t>
            </w:r>
          </w:p>
        </w:tc>
      </w:tr>
      <w:tr w:rsidR="00343AFB" w:rsidRPr="00726246" w:rsidTr="00F354D5">
        <w:tc>
          <w:tcPr>
            <w:tcW w:w="9428" w:type="dxa"/>
          </w:tcPr>
          <w:p w:rsidR="00343AFB" w:rsidRPr="00726246" w:rsidRDefault="00343AFB" w:rsidP="00AE5D62">
            <w:pPr>
              <w:spacing w:after="0" w:line="360" w:lineRule="auto"/>
              <w:jc w:val="both"/>
              <w:rPr>
                <w:rFonts w:ascii="Times New Roman" w:hAnsi="Times New Roman"/>
                <w:sz w:val="28"/>
                <w:szCs w:val="28"/>
              </w:rPr>
            </w:pPr>
            <w:r w:rsidRPr="00726246">
              <w:rPr>
                <w:rFonts w:ascii="Times New Roman" w:hAnsi="Times New Roman"/>
                <w:sz w:val="28"/>
                <w:szCs w:val="28"/>
              </w:rPr>
              <w:lastRenderedPageBreak/>
              <w:t>3.5.Особенности организации развивающей предметно-пространственной среды …………………………………………………</w:t>
            </w:r>
            <w:r>
              <w:rPr>
                <w:rFonts w:ascii="Times New Roman" w:hAnsi="Times New Roman"/>
                <w:sz w:val="28"/>
                <w:szCs w:val="28"/>
              </w:rPr>
              <w:t>………………………….</w:t>
            </w:r>
          </w:p>
        </w:tc>
        <w:tc>
          <w:tcPr>
            <w:tcW w:w="709" w:type="dxa"/>
          </w:tcPr>
          <w:p w:rsidR="00343AFB" w:rsidRDefault="00343AFB" w:rsidP="00AE5D62">
            <w:pPr>
              <w:spacing w:after="0" w:line="360" w:lineRule="auto"/>
              <w:rPr>
                <w:rFonts w:ascii="Times New Roman" w:hAnsi="Times New Roman"/>
                <w:sz w:val="28"/>
                <w:szCs w:val="28"/>
              </w:rPr>
            </w:pPr>
          </w:p>
          <w:p w:rsidR="00343AFB" w:rsidRPr="00726246" w:rsidRDefault="00F354D5" w:rsidP="00AE5D62">
            <w:pPr>
              <w:spacing w:after="0" w:line="360" w:lineRule="auto"/>
              <w:rPr>
                <w:rFonts w:ascii="Times New Roman" w:hAnsi="Times New Roman"/>
                <w:sz w:val="28"/>
                <w:szCs w:val="28"/>
              </w:rPr>
            </w:pPr>
            <w:r>
              <w:rPr>
                <w:rFonts w:ascii="Times New Roman" w:hAnsi="Times New Roman"/>
                <w:sz w:val="28"/>
                <w:szCs w:val="28"/>
              </w:rPr>
              <w:t>9</w:t>
            </w:r>
            <w:r w:rsidR="001D126B">
              <w:rPr>
                <w:rFonts w:ascii="Times New Roman" w:hAnsi="Times New Roman"/>
                <w:sz w:val="28"/>
                <w:szCs w:val="28"/>
              </w:rPr>
              <w:t>1</w:t>
            </w:r>
          </w:p>
        </w:tc>
      </w:tr>
      <w:tr w:rsidR="00343AFB" w:rsidRPr="00726246" w:rsidTr="00F354D5">
        <w:tc>
          <w:tcPr>
            <w:tcW w:w="9428" w:type="dxa"/>
          </w:tcPr>
          <w:p w:rsidR="00343AFB" w:rsidRPr="00FC3116" w:rsidRDefault="00343AFB" w:rsidP="00AE5D62">
            <w:pPr>
              <w:spacing w:after="0" w:line="360" w:lineRule="auto"/>
              <w:jc w:val="both"/>
              <w:rPr>
                <w:rFonts w:ascii="Times New Roman" w:hAnsi="Times New Roman"/>
                <w:b/>
                <w:sz w:val="28"/>
                <w:szCs w:val="28"/>
              </w:rPr>
            </w:pPr>
            <w:r w:rsidRPr="00FC3116">
              <w:rPr>
                <w:rFonts w:ascii="Times New Roman" w:hAnsi="Times New Roman"/>
                <w:b/>
                <w:sz w:val="28"/>
                <w:szCs w:val="28"/>
              </w:rPr>
              <w:t>Краткая презентация …………………………………………………………..</w:t>
            </w:r>
          </w:p>
        </w:tc>
        <w:tc>
          <w:tcPr>
            <w:tcW w:w="709" w:type="dxa"/>
          </w:tcPr>
          <w:p w:rsidR="00343AFB" w:rsidRPr="00FC3116" w:rsidRDefault="001D126B" w:rsidP="00AE5D62">
            <w:pPr>
              <w:spacing w:after="0" w:line="360" w:lineRule="auto"/>
              <w:rPr>
                <w:rFonts w:ascii="Times New Roman" w:hAnsi="Times New Roman"/>
                <w:b/>
                <w:sz w:val="28"/>
                <w:szCs w:val="28"/>
              </w:rPr>
            </w:pPr>
            <w:r>
              <w:rPr>
                <w:rFonts w:ascii="Times New Roman" w:hAnsi="Times New Roman"/>
                <w:b/>
                <w:sz w:val="28"/>
                <w:szCs w:val="28"/>
              </w:rPr>
              <w:t>98</w:t>
            </w:r>
          </w:p>
        </w:tc>
      </w:tr>
      <w:tr w:rsidR="00F354D5" w:rsidRPr="00726246" w:rsidTr="00F354D5">
        <w:tc>
          <w:tcPr>
            <w:tcW w:w="9428" w:type="dxa"/>
          </w:tcPr>
          <w:p w:rsidR="00F354D5" w:rsidRPr="00F354D5" w:rsidRDefault="00F354D5" w:rsidP="00F354D5">
            <w:pPr>
              <w:spacing w:after="0" w:line="360" w:lineRule="auto"/>
              <w:ind w:left="284" w:hanging="284"/>
              <w:rPr>
                <w:rFonts w:ascii="Times New Roman" w:hAnsi="Times New Roman"/>
                <w:sz w:val="28"/>
                <w:szCs w:val="28"/>
              </w:rPr>
            </w:pPr>
          </w:p>
        </w:tc>
        <w:tc>
          <w:tcPr>
            <w:tcW w:w="709" w:type="dxa"/>
          </w:tcPr>
          <w:p w:rsidR="00F354D5" w:rsidRPr="00F354D5" w:rsidRDefault="00F354D5" w:rsidP="00AE5D62">
            <w:pPr>
              <w:spacing w:after="0" w:line="360" w:lineRule="auto"/>
              <w:rPr>
                <w:rFonts w:ascii="Times New Roman" w:hAnsi="Times New Roman"/>
                <w:sz w:val="28"/>
                <w:szCs w:val="28"/>
              </w:rPr>
            </w:pPr>
          </w:p>
        </w:tc>
      </w:tr>
      <w:tr w:rsidR="00F354D5" w:rsidRPr="00726246" w:rsidTr="00F354D5">
        <w:tc>
          <w:tcPr>
            <w:tcW w:w="9428" w:type="dxa"/>
          </w:tcPr>
          <w:p w:rsidR="00F354D5" w:rsidRPr="00FC3116" w:rsidRDefault="00F354D5" w:rsidP="00AE5D62">
            <w:pPr>
              <w:spacing w:after="0" w:line="360" w:lineRule="auto"/>
              <w:jc w:val="both"/>
              <w:rPr>
                <w:rFonts w:ascii="Times New Roman" w:hAnsi="Times New Roman"/>
                <w:b/>
                <w:sz w:val="28"/>
                <w:szCs w:val="28"/>
              </w:rPr>
            </w:pPr>
          </w:p>
        </w:tc>
        <w:tc>
          <w:tcPr>
            <w:tcW w:w="709" w:type="dxa"/>
          </w:tcPr>
          <w:p w:rsidR="00F354D5" w:rsidRPr="00F354D5" w:rsidRDefault="00F354D5" w:rsidP="00AE5D62">
            <w:pPr>
              <w:spacing w:after="0" w:line="360" w:lineRule="auto"/>
              <w:rPr>
                <w:rFonts w:ascii="Times New Roman" w:hAnsi="Times New Roman"/>
                <w:sz w:val="28"/>
                <w:szCs w:val="28"/>
              </w:rPr>
            </w:pPr>
          </w:p>
        </w:tc>
      </w:tr>
      <w:tr w:rsidR="00F354D5" w:rsidRPr="00726246" w:rsidTr="00F354D5">
        <w:tc>
          <w:tcPr>
            <w:tcW w:w="9428" w:type="dxa"/>
          </w:tcPr>
          <w:p w:rsidR="00F354D5" w:rsidRPr="00F354D5" w:rsidRDefault="00F354D5" w:rsidP="00F354D5">
            <w:pPr>
              <w:spacing w:after="0" w:line="360" w:lineRule="auto"/>
              <w:ind w:left="284" w:hanging="284"/>
              <w:rPr>
                <w:rFonts w:ascii="Times New Roman" w:hAnsi="Times New Roman"/>
                <w:sz w:val="28"/>
                <w:szCs w:val="28"/>
              </w:rPr>
            </w:pPr>
          </w:p>
        </w:tc>
        <w:tc>
          <w:tcPr>
            <w:tcW w:w="709" w:type="dxa"/>
          </w:tcPr>
          <w:p w:rsidR="00F354D5" w:rsidRPr="00F354D5" w:rsidRDefault="00F354D5" w:rsidP="00AE5D62">
            <w:pPr>
              <w:spacing w:after="0" w:line="360" w:lineRule="auto"/>
              <w:rPr>
                <w:rFonts w:ascii="Times New Roman" w:hAnsi="Times New Roman"/>
                <w:sz w:val="28"/>
                <w:szCs w:val="28"/>
              </w:rPr>
            </w:pPr>
          </w:p>
        </w:tc>
      </w:tr>
      <w:tr w:rsidR="00F354D5" w:rsidRPr="00726246" w:rsidTr="00F354D5">
        <w:tc>
          <w:tcPr>
            <w:tcW w:w="9428" w:type="dxa"/>
          </w:tcPr>
          <w:p w:rsidR="00F354D5" w:rsidRPr="00FC3116" w:rsidRDefault="00F354D5" w:rsidP="00AE5D62">
            <w:pPr>
              <w:spacing w:after="0" w:line="360" w:lineRule="auto"/>
              <w:jc w:val="both"/>
              <w:rPr>
                <w:rFonts w:ascii="Times New Roman" w:hAnsi="Times New Roman"/>
                <w:b/>
                <w:sz w:val="28"/>
                <w:szCs w:val="28"/>
              </w:rPr>
            </w:pPr>
          </w:p>
        </w:tc>
        <w:tc>
          <w:tcPr>
            <w:tcW w:w="709" w:type="dxa"/>
          </w:tcPr>
          <w:p w:rsidR="00F354D5" w:rsidRPr="00F354D5" w:rsidRDefault="00F354D5" w:rsidP="00AE5D62">
            <w:pPr>
              <w:spacing w:after="0" w:line="360" w:lineRule="auto"/>
              <w:rPr>
                <w:rFonts w:ascii="Times New Roman" w:hAnsi="Times New Roman"/>
                <w:sz w:val="28"/>
                <w:szCs w:val="28"/>
              </w:rPr>
            </w:pPr>
          </w:p>
        </w:tc>
      </w:tr>
    </w:tbl>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43AFB" w:rsidRDefault="00343AFB" w:rsidP="00314977">
      <w:pPr>
        <w:jc w:val="center"/>
        <w:rPr>
          <w:rFonts w:ascii="Times New Roman" w:eastAsia="Calibri" w:hAnsi="Times New Roman" w:cs="Times New Roman"/>
          <w:b/>
          <w:sz w:val="28"/>
          <w:szCs w:val="28"/>
        </w:rPr>
      </w:pPr>
    </w:p>
    <w:p w:rsidR="00314977" w:rsidRPr="00314977" w:rsidRDefault="00314977" w:rsidP="00314977">
      <w:pPr>
        <w:spacing w:after="0" w:line="240" w:lineRule="auto"/>
        <w:rPr>
          <w:rFonts w:ascii="Calibri" w:eastAsia="Calibri" w:hAnsi="Calibri" w:cs="Times New Roman"/>
          <w:b/>
          <w:bCs/>
          <w:sz w:val="24"/>
          <w:szCs w:val="24"/>
        </w:rPr>
      </w:pPr>
    </w:p>
    <w:p w:rsidR="00314977" w:rsidRPr="00314977" w:rsidRDefault="00314977" w:rsidP="00333F21">
      <w:pPr>
        <w:numPr>
          <w:ilvl w:val="0"/>
          <w:numId w:val="3"/>
        </w:numPr>
        <w:spacing w:line="360" w:lineRule="auto"/>
        <w:ind w:hanging="2416"/>
        <w:rPr>
          <w:rFonts w:ascii="Times New Roman" w:eastAsia="Calibri" w:hAnsi="Times New Roman" w:cs="Times New Roman"/>
          <w:b/>
          <w:bCs/>
          <w:sz w:val="28"/>
          <w:szCs w:val="28"/>
        </w:rPr>
      </w:pPr>
      <w:r w:rsidRPr="00314977">
        <w:rPr>
          <w:rFonts w:ascii="Times New Roman" w:eastAsia="Calibri" w:hAnsi="Times New Roman" w:cs="Times New Roman"/>
          <w:b/>
          <w:bCs/>
          <w:sz w:val="28"/>
          <w:szCs w:val="28"/>
        </w:rPr>
        <w:t>Целевой раздел</w:t>
      </w:r>
    </w:p>
    <w:p w:rsidR="00314977" w:rsidRPr="00314977" w:rsidRDefault="00314977" w:rsidP="00333F21">
      <w:pPr>
        <w:numPr>
          <w:ilvl w:val="1"/>
          <w:numId w:val="2"/>
        </w:numPr>
        <w:spacing w:line="360" w:lineRule="auto"/>
        <w:ind w:hanging="1141"/>
        <w:rPr>
          <w:rFonts w:ascii="Times New Roman" w:eastAsia="Calibri" w:hAnsi="Times New Roman" w:cs="Times New Roman"/>
          <w:b/>
          <w:sz w:val="28"/>
          <w:szCs w:val="28"/>
        </w:rPr>
      </w:pPr>
      <w:r w:rsidRPr="00314977">
        <w:rPr>
          <w:rFonts w:ascii="Times New Roman" w:eastAsia="Calibri" w:hAnsi="Times New Roman" w:cs="Times New Roman"/>
          <w:b/>
          <w:sz w:val="28"/>
          <w:szCs w:val="28"/>
        </w:rPr>
        <w:t xml:space="preserve"> Пояснительная записка</w:t>
      </w:r>
    </w:p>
    <w:p w:rsidR="00333F21" w:rsidRPr="00333F21" w:rsidRDefault="00333F21" w:rsidP="00333F21">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1.1.1. </w:t>
      </w:r>
      <w:r w:rsidR="00314977" w:rsidRPr="00333F21">
        <w:rPr>
          <w:rFonts w:ascii="Times New Roman" w:eastAsia="Calibri" w:hAnsi="Times New Roman" w:cs="Times New Roman"/>
          <w:b/>
          <w:sz w:val="28"/>
          <w:szCs w:val="28"/>
        </w:rPr>
        <w:t xml:space="preserve">Цели и задачи реализации </w:t>
      </w:r>
      <w:r w:rsidRPr="00333F21">
        <w:rPr>
          <w:rFonts w:ascii="Times New Roman" w:eastAsia="Calibri" w:hAnsi="Times New Roman" w:cs="Times New Roman"/>
          <w:b/>
          <w:sz w:val="28"/>
          <w:szCs w:val="28"/>
        </w:rPr>
        <w:t>рабочей программы   подготовительной группы</w:t>
      </w:r>
    </w:p>
    <w:p w:rsidR="00314977" w:rsidRPr="00AE5D62" w:rsidRDefault="0042085F" w:rsidP="00314977">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314977" w:rsidRPr="00333F21">
        <w:rPr>
          <w:rFonts w:ascii="Times New Roman" w:eastAsia="Calibri" w:hAnsi="Times New Roman" w:cs="Times New Roman"/>
          <w:b/>
          <w:sz w:val="28"/>
          <w:szCs w:val="28"/>
        </w:rPr>
        <w:t>Цели программы:</w:t>
      </w:r>
      <w:r>
        <w:rPr>
          <w:rFonts w:ascii="Times New Roman" w:eastAsia="Calibri" w:hAnsi="Times New Roman" w:cs="Times New Roman"/>
          <w:b/>
          <w:sz w:val="28"/>
          <w:szCs w:val="28"/>
        </w:rPr>
        <w:t xml:space="preserve"> </w:t>
      </w:r>
      <w:r w:rsidR="00314977" w:rsidRPr="00314977">
        <w:rPr>
          <w:rFonts w:ascii="Times New Roman" w:eastAsia="Calibri" w:hAnsi="Times New Roman" w:cs="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14977" w:rsidRPr="00314977" w:rsidRDefault="00314977" w:rsidP="00314977">
      <w:pPr>
        <w:spacing w:after="0" w:line="360" w:lineRule="auto"/>
        <w:jc w:val="both"/>
        <w:rPr>
          <w:rFonts w:ascii="Times New Roman" w:eastAsia="Calibri" w:hAnsi="Times New Roman" w:cs="Times New Roman"/>
          <w:sz w:val="28"/>
          <w:szCs w:val="28"/>
          <w:lang w:eastAsia="ru-RU"/>
        </w:rPr>
      </w:pPr>
      <w:r w:rsidRPr="00314977">
        <w:rPr>
          <w:rFonts w:ascii="Times New Roman" w:eastAsia="Calibri" w:hAnsi="Times New Roman" w:cs="Times New Roman"/>
          <w:sz w:val="28"/>
          <w:szCs w:val="28"/>
          <w:lang w:eastAsia="ru-RU"/>
        </w:rPr>
        <w:tab/>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w:t>
      </w:r>
    </w:p>
    <w:p w:rsidR="00314977" w:rsidRPr="00314977" w:rsidRDefault="00314977" w:rsidP="00314977">
      <w:pPr>
        <w:spacing w:after="0" w:line="360" w:lineRule="auto"/>
        <w:jc w:val="both"/>
        <w:rPr>
          <w:rFonts w:ascii="Times New Roman" w:eastAsia="Calibri" w:hAnsi="Times New Roman" w:cs="Times New Roman"/>
          <w:sz w:val="28"/>
          <w:szCs w:val="28"/>
          <w:lang w:eastAsia="ru-RU"/>
        </w:rPr>
      </w:pPr>
      <w:r w:rsidRPr="00314977">
        <w:rPr>
          <w:rFonts w:ascii="Times New Roman" w:eastAsia="Calibri" w:hAnsi="Times New Roman" w:cs="Times New Roman"/>
          <w:sz w:val="28"/>
          <w:szCs w:val="28"/>
          <w:lang w:eastAsia="ru-RU"/>
        </w:rPr>
        <w:t>творческий подход в решении различных жизненных ситуаций, уважение к традиционным ценностям.</w:t>
      </w:r>
    </w:p>
    <w:p w:rsidR="00314977" w:rsidRPr="00314977" w:rsidRDefault="0042085F" w:rsidP="00314977">
      <w:pPr>
        <w:spacing w:after="0" w:line="360" w:lineRule="auto"/>
        <w:ind w:left="708" w:hanging="708"/>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314977" w:rsidRPr="00314977">
        <w:rPr>
          <w:rFonts w:ascii="Times New Roman" w:eastAsia="Calibri" w:hAnsi="Times New Roman" w:cs="Times New Roman"/>
          <w:b/>
          <w:sz w:val="28"/>
          <w:szCs w:val="28"/>
        </w:rPr>
        <w:t>Задачи</w:t>
      </w:r>
      <w:r w:rsidR="00314977" w:rsidRPr="00314977">
        <w:rPr>
          <w:rFonts w:ascii="Times New Roman" w:eastAsia="Calibri" w:hAnsi="Times New Roman" w:cs="Times New Roman"/>
          <w:sz w:val="28"/>
          <w:szCs w:val="28"/>
        </w:rPr>
        <w:t>:</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E4AEB">
        <w:rPr>
          <w:rFonts w:ascii="Times New Roman" w:eastAsia="Times New Roman" w:hAnsi="Times New Roman" w:cs="Times New Roman"/>
          <w:sz w:val="28"/>
          <w:szCs w:val="28"/>
          <w:lang w:eastAsia="ru-RU"/>
        </w:rPr>
        <w:t xml:space="preserve">1. </w:t>
      </w:r>
      <w:r w:rsidRPr="000E4AEB">
        <w:rPr>
          <w:rFonts w:ascii="Times New Roman" w:eastAsia="Times New Roman" w:hAnsi="Times New Roman" w:cs="Times New Roman"/>
          <w:i/>
          <w:sz w:val="28"/>
          <w:szCs w:val="28"/>
          <w:lang w:eastAsia="ru-RU"/>
        </w:rPr>
        <w:t>Сохранение и укрепление</w:t>
      </w:r>
      <w:r w:rsidRPr="000E4AEB">
        <w:rPr>
          <w:rFonts w:ascii="Times New Roman" w:eastAsia="Times New Roman" w:hAnsi="Times New Roman" w:cs="Times New Roman"/>
          <w:sz w:val="28"/>
          <w:szCs w:val="28"/>
          <w:lang w:eastAsia="ru-RU"/>
        </w:rPr>
        <w:t xml:space="preserve"> физического и психического здоровья детей, а также формирование ценности здорового образа жизни.</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E4AEB">
        <w:rPr>
          <w:rFonts w:ascii="Times New Roman" w:eastAsia="Times New Roman" w:hAnsi="Times New Roman" w:cs="Times New Roman"/>
          <w:sz w:val="28"/>
          <w:szCs w:val="28"/>
          <w:lang w:eastAsia="ru-RU"/>
        </w:rPr>
        <w:t xml:space="preserve">2. </w:t>
      </w:r>
      <w:r w:rsidRPr="000E4AEB">
        <w:rPr>
          <w:rFonts w:ascii="Times New Roman" w:eastAsia="Times New Roman" w:hAnsi="Times New Roman" w:cs="Times New Roman"/>
          <w:bCs/>
          <w:i/>
          <w:iCs/>
          <w:sz w:val="28"/>
          <w:szCs w:val="28"/>
          <w:lang w:eastAsia="ru-RU"/>
        </w:rPr>
        <w:t>Обеспечение</w:t>
      </w:r>
      <w:r w:rsidRPr="000E4AEB">
        <w:rPr>
          <w:rFonts w:ascii="Times New Roman" w:eastAsia="Times New Roman" w:hAnsi="Times New Roman" w:cs="Times New Roman"/>
          <w:bCs/>
          <w:iCs/>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E4AEB">
        <w:rPr>
          <w:rFonts w:ascii="Times New Roman" w:eastAsia="Times New Roman" w:hAnsi="Times New Roman" w:cs="Times New Roman"/>
          <w:sz w:val="28"/>
          <w:szCs w:val="28"/>
          <w:lang w:eastAsia="ru-RU"/>
        </w:rPr>
        <w:t xml:space="preserve">3. </w:t>
      </w:r>
      <w:r w:rsidRPr="000E4AEB">
        <w:rPr>
          <w:rFonts w:ascii="Times New Roman" w:eastAsia="Times New Roman" w:hAnsi="Times New Roman" w:cs="Times New Roman"/>
          <w:i/>
          <w:sz w:val="28"/>
          <w:szCs w:val="28"/>
          <w:lang w:eastAsia="ru-RU"/>
        </w:rPr>
        <w:t>Поддержка и развитие</w:t>
      </w:r>
      <w:r w:rsidRPr="000E4AEB">
        <w:rPr>
          <w:rFonts w:ascii="Times New Roman" w:eastAsia="Times New Roman" w:hAnsi="Times New Roman" w:cs="Times New Roman"/>
          <w:sz w:val="28"/>
          <w:szCs w:val="28"/>
          <w:lang w:eastAsia="ru-RU"/>
        </w:rPr>
        <w:t xml:space="preserve"> детской инициативности и самостоятельности в игровой, познавательной, исследовательской, коммуникативной, двигательной и творческой деятельности.</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E4AEB">
        <w:rPr>
          <w:rFonts w:ascii="Times New Roman" w:eastAsia="Times New Roman" w:hAnsi="Times New Roman" w:cs="Times New Roman"/>
          <w:bCs/>
          <w:iCs/>
          <w:sz w:val="28"/>
          <w:szCs w:val="28"/>
          <w:lang w:eastAsia="ru-RU"/>
        </w:rPr>
        <w:t xml:space="preserve">4. </w:t>
      </w:r>
      <w:r w:rsidRPr="000E4AEB">
        <w:rPr>
          <w:rFonts w:ascii="Times New Roman" w:eastAsia="Times New Roman" w:hAnsi="Times New Roman" w:cs="Times New Roman"/>
          <w:bCs/>
          <w:i/>
          <w:iCs/>
          <w:sz w:val="28"/>
          <w:szCs w:val="28"/>
          <w:lang w:eastAsia="ru-RU"/>
        </w:rPr>
        <w:t>Формирование</w:t>
      </w:r>
      <w:r w:rsidRPr="000E4AEB">
        <w:rPr>
          <w:rFonts w:ascii="Times New Roman" w:eastAsia="Times New Roman" w:hAnsi="Times New Roman" w:cs="Times New Roman"/>
          <w:bCs/>
          <w:iCs/>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E4AEB">
        <w:rPr>
          <w:rFonts w:ascii="Times New Roman" w:eastAsia="Times New Roman" w:hAnsi="Times New Roman" w:cs="Times New Roman"/>
          <w:sz w:val="28"/>
          <w:szCs w:val="28"/>
          <w:lang w:eastAsia="ru-RU"/>
        </w:rPr>
        <w:t xml:space="preserve">5. </w:t>
      </w:r>
      <w:r w:rsidRPr="000E4AEB">
        <w:rPr>
          <w:rFonts w:ascii="Times New Roman" w:eastAsia="Times New Roman" w:hAnsi="Times New Roman" w:cs="Times New Roman"/>
          <w:i/>
          <w:sz w:val="28"/>
          <w:szCs w:val="28"/>
          <w:lang w:eastAsia="ru-RU"/>
        </w:rPr>
        <w:t xml:space="preserve">Формирование </w:t>
      </w:r>
      <w:r w:rsidRPr="000E4AEB">
        <w:rPr>
          <w:rFonts w:ascii="Times New Roman" w:eastAsia="Times New Roman" w:hAnsi="Times New Roman" w:cs="Times New Roman"/>
          <w:sz w:val="28"/>
          <w:szCs w:val="28"/>
          <w:lang w:eastAsia="ru-RU"/>
        </w:rPr>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E4AEB">
        <w:rPr>
          <w:rFonts w:ascii="Times New Roman" w:eastAsia="Times New Roman" w:hAnsi="Times New Roman" w:cs="Times New Roman"/>
          <w:sz w:val="28"/>
          <w:szCs w:val="28"/>
          <w:lang w:eastAsia="ru-RU"/>
        </w:rPr>
        <w:t xml:space="preserve">6. </w:t>
      </w:r>
      <w:r w:rsidRPr="000E4AEB">
        <w:rPr>
          <w:rFonts w:ascii="Times New Roman" w:eastAsia="Times New Roman" w:hAnsi="Times New Roman" w:cs="Times New Roman"/>
          <w:i/>
          <w:sz w:val="28"/>
          <w:szCs w:val="28"/>
          <w:lang w:eastAsia="ru-RU"/>
        </w:rPr>
        <w:t>Вариативность использования</w:t>
      </w:r>
      <w:r w:rsidRPr="000E4AEB">
        <w:rPr>
          <w:rFonts w:ascii="Times New Roman" w:eastAsia="Times New Roman" w:hAnsi="Times New Roman" w:cs="Times New Roman"/>
          <w:sz w:val="28"/>
          <w:szCs w:val="28"/>
          <w:lang w:eastAsia="ru-RU"/>
        </w:rPr>
        <w:t xml:space="preserve"> образовательного материала, </w:t>
      </w:r>
      <w:r w:rsidRPr="000E4AEB">
        <w:rPr>
          <w:rFonts w:ascii="Times New Roman" w:eastAsia="Times New Roman" w:hAnsi="Times New Roman" w:cs="Times New Roman"/>
          <w:sz w:val="28"/>
          <w:szCs w:val="28"/>
          <w:lang w:eastAsia="ru-RU"/>
        </w:rPr>
        <w:lastRenderedPageBreak/>
        <w:t>позволяющего развивать способности, творческий потенциал каждого ребенка в соответствии с интересами и наклонностями.</w:t>
      </w:r>
    </w:p>
    <w:p w:rsidR="000E4AEB" w:rsidRPr="000E4AEB" w:rsidRDefault="000E4AEB" w:rsidP="000E4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E4AEB">
        <w:rPr>
          <w:rFonts w:ascii="Times New Roman" w:eastAsia="Times New Roman" w:hAnsi="Times New Roman" w:cs="Times New Roman"/>
          <w:sz w:val="28"/>
          <w:szCs w:val="28"/>
          <w:lang w:eastAsia="ru-RU"/>
        </w:rPr>
        <w:t>7. О</w:t>
      </w:r>
      <w:r w:rsidRPr="000E4AEB">
        <w:rPr>
          <w:rFonts w:ascii="Times New Roman" w:eastAsia="Times New Roman" w:hAnsi="Times New Roman" w:cs="Times New Roman"/>
          <w:i/>
          <w:sz w:val="28"/>
          <w:szCs w:val="28"/>
          <w:lang w:eastAsia="ru-RU"/>
        </w:rPr>
        <w:t>беспечение</w:t>
      </w:r>
      <w:r w:rsidRPr="000E4AEB">
        <w:rPr>
          <w:rFonts w:ascii="Times New Roman" w:eastAsia="Times New Roman" w:hAnsi="Times New Roman" w:cs="Times New Roman"/>
          <w:sz w:val="28"/>
          <w:szCs w:val="28"/>
          <w:lang w:eastAsia="ru-RU"/>
        </w:rPr>
        <w:t xml:space="preserve"> психолого-педагогической поддержки семьи и повышение компетентности </w:t>
      </w:r>
      <w:r w:rsidRPr="000E4AEB">
        <w:rPr>
          <w:rFonts w:ascii="Times New Roman" w:eastAsia="Times New Roman" w:hAnsi="Times New Roman" w:cs="Times New Roman"/>
          <w:bCs/>
          <w:iCs/>
          <w:sz w:val="28"/>
          <w:szCs w:val="28"/>
          <w:lang w:eastAsia="ru-RU"/>
        </w:rPr>
        <w:t xml:space="preserve">родителей (законных представителей) </w:t>
      </w:r>
      <w:r w:rsidRPr="000E4AEB">
        <w:rPr>
          <w:rFonts w:ascii="Times New Roman" w:eastAsia="Times New Roman" w:hAnsi="Times New Roman" w:cs="Times New Roman"/>
          <w:sz w:val="28"/>
          <w:szCs w:val="28"/>
          <w:lang w:eastAsia="ru-RU"/>
        </w:rPr>
        <w:t xml:space="preserve">в вопросах развития и образования, охраны и укрепления здоровья  детей. </w:t>
      </w:r>
    </w:p>
    <w:p w:rsidR="000E4AEB" w:rsidRDefault="000E4AEB" w:rsidP="00314977">
      <w:pPr>
        <w:jc w:val="both"/>
        <w:rPr>
          <w:rFonts w:ascii="Times New Roman" w:eastAsia="Calibri" w:hAnsi="Times New Roman" w:cs="Times New Roman"/>
          <w:sz w:val="28"/>
          <w:szCs w:val="28"/>
        </w:rPr>
      </w:pPr>
    </w:p>
    <w:p w:rsidR="000E4AEB" w:rsidRDefault="000E4AEB" w:rsidP="00314977">
      <w:pPr>
        <w:jc w:val="both"/>
        <w:rPr>
          <w:rFonts w:ascii="Times New Roman" w:eastAsia="Calibri" w:hAnsi="Times New Roman" w:cs="Times New Roman"/>
          <w:sz w:val="28"/>
          <w:szCs w:val="28"/>
        </w:rPr>
      </w:pPr>
    </w:p>
    <w:p w:rsidR="000E4AEB" w:rsidRDefault="000E4AEB" w:rsidP="00314977">
      <w:pPr>
        <w:jc w:val="both"/>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A27FCF" w:rsidRDefault="00A27FCF" w:rsidP="00314977">
      <w:pPr>
        <w:spacing w:after="0" w:line="360" w:lineRule="auto"/>
        <w:jc w:val="both"/>
        <w:rPr>
          <w:rFonts w:ascii="Times New Roman" w:eastAsia="Calibri" w:hAnsi="Times New Roman" w:cs="Times New Roman"/>
          <w:b/>
          <w:sz w:val="28"/>
          <w:szCs w:val="28"/>
        </w:rPr>
      </w:pPr>
    </w:p>
    <w:p w:rsidR="00333F21" w:rsidRDefault="00314977" w:rsidP="00314977">
      <w:pPr>
        <w:spacing w:after="0" w:line="360" w:lineRule="auto"/>
        <w:jc w:val="both"/>
        <w:rPr>
          <w:rFonts w:ascii="Times New Roman" w:eastAsia="Calibri" w:hAnsi="Times New Roman" w:cs="Times New Roman"/>
          <w:b/>
          <w:sz w:val="28"/>
          <w:szCs w:val="28"/>
        </w:rPr>
      </w:pPr>
      <w:r w:rsidRPr="00314977">
        <w:rPr>
          <w:rFonts w:ascii="Times New Roman" w:eastAsia="Calibri" w:hAnsi="Times New Roman" w:cs="Times New Roman"/>
          <w:b/>
          <w:sz w:val="28"/>
          <w:szCs w:val="28"/>
        </w:rPr>
        <w:t>1.1.2. Принципы и подходы к формированию</w:t>
      </w:r>
      <w:r w:rsidR="00333F21">
        <w:rPr>
          <w:rFonts w:ascii="Times New Roman" w:eastAsia="Calibri" w:hAnsi="Times New Roman" w:cs="Times New Roman"/>
          <w:b/>
          <w:sz w:val="28"/>
          <w:szCs w:val="28"/>
        </w:rPr>
        <w:t xml:space="preserve"> рабочей программы подготовительной группы</w:t>
      </w:r>
    </w:p>
    <w:p w:rsidR="0042085F" w:rsidRDefault="0042085F" w:rsidP="00314977">
      <w:pPr>
        <w:spacing w:after="0" w:line="360" w:lineRule="auto"/>
        <w:jc w:val="both"/>
        <w:rPr>
          <w:rFonts w:ascii="Times New Roman" w:eastAsia="Calibri" w:hAnsi="Times New Roman" w:cs="Times New Roman"/>
          <w:b/>
          <w:sz w:val="28"/>
          <w:szCs w:val="28"/>
        </w:rPr>
      </w:pPr>
    </w:p>
    <w:p w:rsidR="000E4AEB" w:rsidRPr="000E4AEB" w:rsidRDefault="00314977" w:rsidP="000E4AEB">
      <w:pPr>
        <w:tabs>
          <w:tab w:val="left" w:pos="567"/>
        </w:tabs>
        <w:spacing w:after="0" w:line="360" w:lineRule="auto"/>
        <w:ind w:firstLine="709"/>
        <w:contextualSpacing/>
        <w:jc w:val="both"/>
        <w:rPr>
          <w:rFonts w:ascii="Times New Roman" w:eastAsia="Calibri" w:hAnsi="Times New Roman" w:cs="Times New Roman"/>
          <w:b/>
          <w:sz w:val="28"/>
          <w:szCs w:val="28"/>
          <w:lang w:eastAsia="ru-RU"/>
        </w:rPr>
      </w:pPr>
      <w:r w:rsidRPr="00314977">
        <w:rPr>
          <w:rFonts w:ascii="Times New Roman" w:eastAsia="Calibri" w:hAnsi="Times New Roman" w:cs="Times New Roman"/>
          <w:sz w:val="28"/>
          <w:szCs w:val="28"/>
        </w:rPr>
        <w:tab/>
      </w:r>
      <w:r w:rsidR="000E4AEB" w:rsidRPr="000E4AEB">
        <w:rPr>
          <w:rFonts w:ascii="Times New Roman" w:eastAsia="Calibri" w:hAnsi="Times New Roman" w:cs="Times New Roman"/>
          <w:b/>
          <w:sz w:val="28"/>
          <w:szCs w:val="28"/>
          <w:lang w:eastAsia="ru-RU"/>
        </w:rPr>
        <w:t>Программа построена на следующих принципах:</w:t>
      </w:r>
    </w:p>
    <w:p w:rsidR="000E4AEB" w:rsidRPr="000E4AEB" w:rsidRDefault="000E4AEB" w:rsidP="004B366B">
      <w:pPr>
        <w:numPr>
          <w:ilvl w:val="0"/>
          <w:numId w:val="6"/>
        </w:numPr>
        <w:tabs>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lastRenderedPageBreak/>
        <w:t>Поддержка разнообразия детства</w:t>
      </w:r>
      <w:r w:rsidRPr="000E4AEB">
        <w:rPr>
          <w:rFonts w:ascii="Times New Roman" w:eastAsia="Calibri" w:hAnsi="Times New Roman" w:cs="Times New Roman"/>
          <w:bCs/>
          <w:color w:val="000000"/>
          <w:sz w:val="28"/>
          <w:szCs w:val="28"/>
          <w:lang w:eastAsia="ru-RU"/>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Сохранение уникальности и самоценности детства.</w:t>
      </w:r>
      <w:r w:rsidRPr="000E4AEB">
        <w:rPr>
          <w:rFonts w:ascii="Times New Roman" w:eastAsia="Calibri" w:hAnsi="Times New Roman" w:cs="Times New Roman"/>
          <w:bCs/>
          <w:color w:val="000000"/>
          <w:sz w:val="28"/>
          <w:szCs w:val="28"/>
          <w:lang w:eastAsia="ru-RU"/>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SimSun" w:hAnsi="Times New Roman" w:cs="Times New Roman"/>
          <w:kern w:val="2"/>
          <w:sz w:val="28"/>
          <w:szCs w:val="28"/>
          <w:lang w:eastAsia="hi-IN" w:bidi="hi-IN"/>
        </w:rPr>
      </w:pPr>
      <w:r w:rsidRPr="000E4AEB">
        <w:rPr>
          <w:rFonts w:ascii="Times New Roman" w:eastAsia="Calibri" w:hAnsi="Times New Roman" w:cs="Times New Roman"/>
          <w:bCs/>
          <w:i/>
          <w:color w:val="000000"/>
          <w:sz w:val="28"/>
          <w:szCs w:val="28"/>
          <w:lang w:eastAsia="ru-RU"/>
        </w:rPr>
        <w:t>Позитивная социализация</w:t>
      </w:r>
      <w:r w:rsidRPr="000E4AEB">
        <w:rPr>
          <w:rFonts w:ascii="Times New Roman" w:eastAsia="Calibri" w:hAnsi="Times New Roman" w:cs="Times New Roman"/>
          <w:bCs/>
          <w:color w:val="000000"/>
          <w:sz w:val="28"/>
          <w:szCs w:val="28"/>
          <w:lang w:eastAsia="ru-RU"/>
        </w:rPr>
        <w:t xml:space="preserve"> ребенка </w:t>
      </w:r>
      <w:r w:rsidRPr="000E4AEB">
        <w:rPr>
          <w:rFonts w:ascii="Times New Roman" w:eastAsia="Calibri"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E4AEB">
        <w:rPr>
          <w:rFonts w:ascii="Times New Roman" w:eastAsia="Calibri" w:hAnsi="Times New Roman" w:cs="Times New Roman"/>
          <w:bCs/>
          <w:color w:val="000000"/>
          <w:sz w:val="28"/>
          <w:szCs w:val="28"/>
          <w:lang w:eastAsia="ru-RU"/>
        </w:rPr>
        <w:t xml:space="preserve">традициям семьи, общества, государства происходят </w:t>
      </w:r>
      <w:r w:rsidRPr="000E4AEB">
        <w:rPr>
          <w:rFonts w:ascii="Times New Roman" w:eastAsia="Calibri" w:hAnsi="Times New Roman" w:cs="Times New Roman"/>
          <w:color w:val="000000"/>
          <w:sz w:val="28"/>
          <w:szCs w:val="28"/>
          <w:lang w:eastAsia="ru-RU"/>
        </w:rPr>
        <w:t xml:space="preserve">в процессе сотрудничества со взрослыми и другими детьми, </w:t>
      </w:r>
      <w:r w:rsidRPr="000E4AEB">
        <w:rPr>
          <w:rFonts w:ascii="Times New Roman" w:eastAsia="Calibri" w:hAnsi="Times New Roman" w:cs="Times New Roman"/>
          <w:sz w:val="28"/>
          <w:szCs w:val="28"/>
          <w:lang w:eastAsia="ru-RU"/>
        </w:rPr>
        <w:t>направленного на создание предпосылок к полноценной деятельности ребенка в изменяющемся мире.</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Личностно-развивающий и гуманистический характер взаимодействия</w:t>
      </w:r>
      <w:r w:rsidRPr="000E4AEB">
        <w:rPr>
          <w:rFonts w:ascii="Times New Roman" w:eastAsia="Calibri" w:hAnsi="Times New Roman" w:cs="Times New Roman"/>
          <w:bCs/>
          <w:color w:val="000000"/>
          <w:sz w:val="28"/>
          <w:szCs w:val="28"/>
          <w:lang w:eastAsia="ru-RU"/>
        </w:rPr>
        <w:t xml:space="preserve"> взрослых (родителей (законных представителей), педагогических и иных работников Организации) и детей. </w:t>
      </w:r>
    </w:p>
    <w:p w:rsid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Содействие и сотрудничество детей и взрослых</w:t>
      </w:r>
      <w:r w:rsidRPr="000E4AEB">
        <w:rPr>
          <w:rFonts w:ascii="Times New Roman" w:eastAsia="Calibri" w:hAnsi="Times New Roman" w:cs="Times New Roman"/>
          <w:bCs/>
          <w:color w:val="000000"/>
          <w:sz w:val="28"/>
          <w:szCs w:val="28"/>
          <w:lang w:eastAsia="ru-RU"/>
        </w:rPr>
        <w:t xml:space="preserve">, </w:t>
      </w:r>
      <w:r w:rsidRPr="000E4AEB">
        <w:rPr>
          <w:rFonts w:ascii="Times New Roman" w:eastAsia="Calibri" w:hAnsi="Times New Roman" w:cs="Times New Roman"/>
          <w:bCs/>
          <w:i/>
          <w:color w:val="000000"/>
          <w:sz w:val="28"/>
          <w:szCs w:val="28"/>
          <w:lang w:eastAsia="ru-RU"/>
        </w:rPr>
        <w:t>признание ребенка полноценным участником (субъектом) образовательных отношений</w:t>
      </w:r>
      <w:r w:rsidRPr="000E4AEB">
        <w:rPr>
          <w:rFonts w:ascii="Times New Roman" w:eastAsia="Calibri" w:hAnsi="Times New Roman" w:cs="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AE5D62" w:rsidRPr="000E4AEB" w:rsidRDefault="00AE5D62" w:rsidP="00AE5D62">
      <w:pPr>
        <w:tabs>
          <w:tab w:val="left" w:pos="567"/>
          <w:tab w:val="left" w:pos="993"/>
        </w:tabs>
        <w:spacing w:after="0" w:line="360" w:lineRule="auto"/>
        <w:contextualSpacing/>
        <w:jc w:val="both"/>
        <w:rPr>
          <w:rFonts w:ascii="Times New Roman" w:eastAsia="Calibri" w:hAnsi="Times New Roman" w:cs="Times New Roman"/>
          <w:bCs/>
          <w:color w:val="000000"/>
          <w:sz w:val="28"/>
          <w:szCs w:val="28"/>
          <w:lang w:eastAsia="ru-RU"/>
        </w:rPr>
      </w:pP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Сотрудничество Организации с семьей</w:t>
      </w:r>
      <w:r w:rsidRPr="000E4AEB">
        <w:rPr>
          <w:rFonts w:ascii="Times New Roman" w:eastAsia="Calibri" w:hAnsi="Times New Roman" w:cs="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lastRenderedPageBreak/>
        <w:t xml:space="preserve">Индивидуализация дошкольного образования </w:t>
      </w:r>
      <w:r w:rsidRPr="000E4AEB">
        <w:rPr>
          <w:rFonts w:ascii="Times New Roman" w:eastAsia="Calibri" w:hAnsi="Times New Roman" w:cs="Times New Roman"/>
          <w:bCs/>
          <w:sz w:val="28"/>
          <w:szCs w:val="28"/>
          <w:lang w:eastAsia="ru-RU"/>
        </w:rPr>
        <w:t xml:space="preserve">предполагает такое </w:t>
      </w:r>
      <w:r w:rsidRPr="000E4AEB">
        <w:rPr>
          <w:rFonts w:ascii="Times New Roman" w:eastAsia="Calibri" w:hAnsi="Times New Roman" w:cs="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E4AEB">
        <w:rPr>
          <w:rFonts w:ascii="Times New Roman" w:eastAsia="Calibri" w:hAnsi="Times New Roman" w:cs="Times New Roman"/>
          <w:bCs/>
          <w:sz w:val="28"/>
          <w:szCs w:val="28"/>
          <w:lang w:eastAsia="ru-RU"/>
        </w:rPr>
        <w:t>интересы, мотивы</w:t>
      </w:r>
      <w:r w:rsidRPr="000E4AEB">
        <w:rPr>
          <w:rFonts w:ascii="Times New Roman" w:eastAsia="Calibri" w:hAnsi="Times New Roman" w:cs="Times New Roman"/>
          <w:bCs/>
          <w:color w:val="000000"/>
          <w:sz w:val="28"/>
          <w:szCs w:val="28"/>
          <w:lang w:eastAsia="ru-RU"/>
        </w:rPr>
        <w:t xml:space="preserve">, способности </w:t>
      </w:r>
      <w:r w:rsidRPr="000E4AEB">
        <w:rPr>
          <w:rFonts w:ascii="Times New Roman" w:eastAsia="Calibri" w:hAnsi="Times New Roman" w:cs="Times New Roman"/>
          <w:bCs/>
          <w:sz w:val="28"/>
          <w:szCs w:val="28"/>
          <w:lang w:eastAsia="ru-RU"/>
        </w:rPr>
        <w:t>и возрастно-психологические</w:t>
      </w:r>
      <w:r w:rsidRPr="000E4AEB">
        <w:rPr>
          <w:rFonts w:ascii="Times New Roman" w:eastAsia="Calibri" w:hAnsi="Times New Roman" w:cs="Times New Roman"/>
          <w:bCs/>
          <w:color w:val="000000"/>
          <w:sz w:val="28"/>
          <w:szCs w:val="28"/>
          <w:lang w:eastAsia="ru-RU"/>
        </w:rPr>
        <w:t xml:space="preserve"> особенности. </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 xml:space="preserve">Возрастная адекватность </w:t>
      </w:r>
      <w:r w:rsidRPr="000E4AEB">
        <w:rPr>
          <w:rFonts w:ascii="Times New Roman" w:eastAsia="Calibri" w:hAnsi="Times New Roman" w:cs="Times New Roman"/>
          <w:i/>
          <w:color w:val="000000"/>
          <w:sz w:val="28"/>
          <w:szCs w:val="28"/>
          <w:lang w:eastAsia="ru-RU"/>
        </w:rPr>
        <w:t>образования.</w:t>
      </w:r>
      <w:r w:rsidRPr="000E4AEB">
        <w:rPr>
          <w:rFonts w:ascii="Times New Roman" w:eastAsia="Calibri" w:hAnsi="Times New Roman" w:cs="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bCs/>
          <w:i/>
          <w:color w:val="000000"/>
          <w:sz w:val="28"/>
          <w:szCs w:val="28"/>
          <w:lang w:eastAsia="ru-RU"/>
        </w:rPr>
        <w:t xml:space="preserve">Развивающее вариативное образование. </w:t>
      </w:r>
      <w:r w:rsidRPr="000E4AEB">
        <w:rPr>
          <w:rFonts w:ascii="Times New Roman" w:eastAsia="Calibri" w:hAnsi="Times New Roman" w:cs="Times New Roman"/>
          <w:bCs/>
          <w:color w:val="000000"/>
          <w:sz w:val="28"/>
          <w:szCs w:val="28"/>
          <w:lang w:eastAsia="ru-RU"/>
        </w:rPr>
        <w:t xml:space="preserve">Этот принцип </w:t>
      </w:r>
      <w:r w:rsidRPr="000E4AEB">
        <w:rPr>
          <w:rFonts w:ascii="Times New Roman" w:eastAsia="Calibri" w:hAnsi="Times New Roman" w:cs="Times New Roman"/>
          <w:color w:val="000000"/>
          <w:sz w:val="28"/>
          <w:szCs w:val="28"/>
          <w:lang w:eastAsia="ru-RU"/>
        </w:rPr>
        <w:t xml:space="preserve">предполагает, что образовательное содержание предлагается ребенку </w:t>
      </w:r>
      <w:r w:rsidRPr="000E4AEB">
        <w:rPr>
          <w:rFonts w:ascii="Times New Roman" w:eastAsia="Calibri" w:hAnsi="Times New Roman" w:cs="Times New Roman"/>
          <w:sz w:val="28"/>
          <w:szCs w:val="28"/>
          <w:lang w:eastAsia="ru-RU"/>
        </w:rPr>
        <w:t>через разные виды деятельности</w:t>
      </w:r>
      <w:r w:rsidRPr="000E4AEB">
        <w:rPr>
          <w:rFonts w:ascii="Times New Roman" w:eastAsia="Calibri" w:hAnsi="Times New Roman" w:cs="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0E4AEB">
        <w:rPr>
          <w:rFonts w:ascii="Times New Roman" w:eastAsia="Calibri" w:hAnsi="Times New Roman" w:cs="Times New Roman"/>
          <w:sz w:val="28"/>
          <w:szCs w:val="28"/>
          <w:lang w:eastAsia="ru-RU"/>
        </w:rPr>
        <w:t>мотивов</w:t>
      </w:r>
      <w:r w:rsidRPr="000E4AEB">
        <w:rPr>
          <w:rFonts w:ascii="Times New Roman" w:eastAsia="Calibri" w:hAnsi="Times New Roman" w:cs="Times New Roman"/>
          <w:color w:val="000000"/>
          <w:sz w:val="28"/>
          <w:szCs w:val="28"/>
          <w:lang w:eastAsia="ru-RU"/>
        </w:rPr>
        <w:t xml:space="preserve"> и способностей. </w:t>
      </w:r>
    </w:p>
    <w:p w:rsidR="000E4AEB" w:rsidRPr="000E4AEB" w:rsidRDefault="000E4AEB" w:rsidP="004B366B">
      <w:pPr>
        <w:numPr>
          <w:ilvl w:val="0"/>
          <w:numId w:val="6"/>
        </w:numPr>
        <w:tabs>
          <w:tab w:val="left" w:pos="567"/>
          <w:tab w:val="left" w:pos="1134"/>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Принцип природосообразности</w:t>
      </w:r>
      <w:r w:rsidRPr="000E4AEB">
        <w:rPr>
          <w:rFonts w:ascii="Times New Roman" w:eastAsia="Calibri" w:hAnsi="Times New Roman" w:cs="Times New Roman"/>
          <w:bCs/>
          <w:color w:val="000000"/>
          <w:sz w:val="28"/>
          <w:szCs w:val="28"/>
          <w:lang w:eastAsia="ru-RU"/>
        </w:rPr>
        <w:t xml:space="preserve">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0E4AEB" w:rsidRPr="000E4AEB" w:rsidRDefault="000E4AEB" w:rsidP="004B366B">
      <w:pPr>
        <w:numPr>
          <w:ilvl w:val="0"/>
          <w:numId w:val="6"/>
        </w:numPr>
        <w:tabs>
          <w:tab w:val="left" w:pos="567"/>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Принцип  гуманизациии</w:t>
      </w:r>
      <w:r w:rsidRPr="000E4AEB">
        <w:rPr>
          <w:rFonts w:ascii="Times New Roman" w:eastAsia="Calibri" w:hAnsi="Times New Roman" w:cs="Times New Roman"/>
          <w:bCs/>
          <w:color w:val="000000"/>
          <w:sz w:val="28"/>
          <w:szCs w:val="28"/>
          <w:lang w:eastAsia="ru-RU"/>
        </w:rPr>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0E4AEB" w:rsidRPr="000E4AEB" w:rsidRDefault="000E4AEB" w:rsidP="004B366B">
      <w:pPr>
        <w:numPr>
          <w:ilvl w:val="0"/>
          <w:numId w:val="7"/>
        </w:numPr>
        <w:tabs>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Принцип  систематичности</w:t>
      </w:r>
      <w:r w:rsidRPr="000E4AEB">
        <w:rPr>
          <w:rFonts w:ascii="Times New Roman" w:eastAsia="Calibri" w:hAnsi="Times New Roman" w:cs="Times New Roman"/>
          <w:bCs/>
          <w:color w:val="000000"/>
          <w:sz w:val="28"/>
          <w:szCs w:val="28"/>
          <w:lang w:eastAsia="ru-RU"/>
        </w:rPr>
        <w:t xml:space="preserve">  и  последовательности  предполагает такой  логический  порядок  изучения  материала,  при  котором  знания опираются на ранее полученные. </w:t>
      </w:r>
    </w:p>
    <w:p w:rsidR="00A27FCF" w:rsidRPr="00343AFB" w:rsidRDefault="000E4AEB" w:rsidP="000E4AEB">
      <w:pPr>
        <w:numPr>
          <w:ilvl w:val="0"/>
          <w:numId w:val="7"/>
        </w:numPr>
        <w:tabs>
          <w:tab w:val="left" w:pos="993"/>
        </w:tabs>
        <w:spacing w:after="0" w:line="360" w:lineRule="auto"/>
        <w:ind w:left="0" w:firstLine="709"/>
        <w:contextualSpacing/>
        <w:jc w:val="both"/>
        <w:rPr>
          <w:rFonts w:ascii="Times New Roman" w:eastAsia="Calibri" w:hAnsi="Times New Roman" w:cs="Times New Roman"/>
          <w:bCs/>
          <w:color w:val="000000"/>
          <w:sz w:val="28"/>
          <w:szCs w:val="28"/>
          <w:lang w:eastAsia="ru-RU"/>
        </w:rPr>
      </w:pPr>
      <w:r w:rsidRPr="000E4AEB">
        <w:rPr>
          <w:rFonts w:ascii="Times New Roman" w:eastAsia="Calibri" w:hAnsi="Times New Roman" w:cs="Times New Roman"/>
          <w:bCs/>
          <w:i/>
          <w:color w:val="000000"/>
          <w:sz w:val="28"/>
          <w:szCs w:val="28"/>
          <w:lang w:eastAsia="ru-RU"/>
        </w:rPr>
        <w:t>Принцип  индивидуального  подхода</w:t>
      </w:r>
      <w:r w:rsidRPr="000E4AEB">
        <w:rPr>
          <w:rFonts w:ascii="Times New Roman" w:eastAsia="Calibri" w:hAnsi="Times New Roman" w:cs="Times New Roman"/>
          <w:bCs/>
          <w:color w:val="000000"/>
          <w:sz w:val="28"/>
          <w:szCs w:val="28"/>
          <w:lang w:eastAsia="ru-RU"/>
        </w:rPr>
        <w:t>–ориентирует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w:t>
      </w:r>
    </w:p>
    <w:p w:rsidR="000E4AEB" w:rsidRPr="000E4AEB" w:rsidRDefault="000E4AEB" w:rsidP="000E4AEB">
      <w:pPr>
        <w:spacing w:after="0" w:line="360" w:lineRule="auto"/>
        <w:ind w:firstLine="709"/>
        <w:contextualSpacing/>
        <w:jc w:val="both"/>
        <w:rPr>
          <w:rFonts w:ascii="Times New Roman" w:eastAsia="Calibri" w:hAnsi="Times New Roman" w:cs="Times New Roman"/>
          <w:b/>
          <w:spacing w:val="10"/>
          <w:sz w:val="28"/>
          <w:szCs w:val="28"/>
          <w:lang w:eastAsia="ru-RU"/>
        </w:rPr>
      </w:pPr>
      <w:r w:rsidRPr="000E4AEB">
        <w:rPr>
          <w:rFonts w:ascii="Times New Roman" w:eastAsia="Calibri" w:hAnsi="Times New Roman" w:cs="Times New Roman"/>
          <w:b/>
          <w:spacing w:val="10"/>
          <w:sz w:val="28"/>
          <w:szCs w:val="28"/>
          <w:lang w:eastAsia="ru-RU"/>
        </w:rPr>
        <w:lastRenderedPageBreak/>
        <w:t>Используемые подходы при построении программы:</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eastAsia="ru-RU"/>
        </w:rPr>
      </w:pPr>
      <w:r w:rsidRPr="000E4AEB">
        <w:rPr>
          <w:rFonts w:ascii="Times New Roman" w:eastAsia="Calibri" w:hAnsi="Times New Roman" w:cs="Times New Roman"/>
          <w:i/>
          <w:color w:val="000000"/>
          <w:sz w:val="28"/>
          <w:szCs w:val="28"/>
          <w:lang w:eastAsia="ru-RU"/>
        </w:rPr>
        <w:t>Системный подход.</w:t>
      </w:r>
      <w:r w:rsidRPr="000E4AEB">
        <w:rPr>
          <w:rFonts w:ascii="Times New Roman" w:eastAsia="Calibri" w:hAnsi="Times New Roman" w:cs="Times New Roman"/>
          <w:color w:val="000000"/>
          <w:sz w:val="28"/>
          <w:szCs w:val="28"/>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color w:val="000000"/>
          <w:sz w:val="28"/>
          <w:szCs w:val="28"/>
          <w:lang w:eastAsia="ru-RU"/>
        </w:rPr>
      </w:pPr>
      <w:r w:rsidRPr="000E4AEB">
        <w:rPr>
          <w:rFonts w:ascii="Times New Roman" w:eastAsia="Calibri" w:hAnsi="Times New Roman" w:cs="Times New Roman"/>
          <w:i/>
          <w:color w:val="000000"/>
          <w:sz w:val="28"/>
          <w:szCs w:val="28"/>
          <w:lang w:eastAsia="ru-RU"/>
        </w:rPr>
        <w:t>Личностно-ориентированный подход.</w:t>
      </w:r>
      <w:r w:rsidRPr="000E4AEB">
        <w:rPr>
          <w:rFonts w:ascii="Times New Roman" w:eastAsia="Calibri" w:hAnsi="Times New Roman" w:cs="Times New Roman"/>
          <w:color w:val="000000"/>
          <w:sz w:val="28"/>
          <w:szCs w:val="28"/>
          <w:lang w:eastAsia="ru-RU"/>
        </w:rPr>
        <w:t xml:space="preserve"> Сущность</w:t>
      </w:r>
      <w:r w:rsidRPr="000E4AEB">
        <w:rPr>
          <w:rFonts w:ascii="Times New Roman" w:eastAsia="Calibri" w:hAnsi="Times New Roman" w:cs="Times New Roman"/>
          <w:i/>
          <w:iCs/>
          <w:color w:val="000000"/>
          <w:sz w:val="28"/>
          <w:szCs w:val="28"/>
          <w:lang w:eastAsia="ru-RU"/>
        </w:rPr>
        <w:t>:</w:t>
      </w:r>
      <w:r w:rsidRPr="000E4AEB">
        <w:rPr>
          <w:rFonts w:ascii="Times New Roman" w:eastAsia="Calibri" w:hAnsi="Times New Roman" w:cs="Times New Roman"/>
          <w:color w:val="000000"/>
          <w:sz w:val="28"/>
          <w:szCs w:val="28"/>
          <w:lang w:eastAsia="ru-RU"/>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i/>
          <w:color w:val="000000"/>
          <w:sz w:val="28"/>
          <w:szCs w:val="28"/>
          <w:lang w:eastAsia="ru-RU"/>
        </w:rPr>
        <w:t>Деятельностный подход.</w:t>
      </w:r>
      <w:r w:rsidRPr="000E4AEB">
        <w:rPr>
          <w:rFonts w:ascii="Times New Roman" w:eastAsia="Calibri" w:hAnsi="Times New Roman" w:cs="Times New Roman"/>
          <w:color w:val="000000"/>
          <w:sz w:val="28"/>
          <w:szCs w:val="28"/>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color w:val="000000"/>
          <w:sz w:val="28"/>
          <w:szCs w:val="28"/>
          <w:lang w:eastAsia="ru-RU"/>
        </w:rPr>
        <w:t>И</w:t>
      </w:r>
      <w:r w:rsidRPr="000E4AEB">
        <w:rPr>
          <w:rFonts w:ascii="Times New Roman" w:eastAsia="Calibri" w:hAnsi="Times New Roman" w:cs="Times New Roman"/>
          <w:i/>
          <w:color w:val="000000"/>
          <w:sz w:val="28"/>
          <w:szCs w:val="28"/>
          <w:lang w:eastAsia="ru-RU"/>
        </w:rPr>
        <w:t>ндивидуальный подход.</w:t>
      </w:r>
      <w:r w:rsidRPr="000E4AEB">
        <w:rPr>
          <w:rFonts w:ascii="Times New Roman" w:eastAsia="Calibri" w:hAnsi="Times New Roman" w:cs="Times New Roman"/>
          <w:color w:val="000000"/>
          <w:sz w:val="28"/>
          <w:szCs w:val="28"/>
          <w:lang w:eastAsia="ru-RU"/>
        </w:rPr>
        <w:t xml:space="preserve"> Сущность</w:t>
      </w:r>
      <w:r w:rsidRPr="000E4AEB">
        <w:rPr>
          <w:rFonts w:ascii="Times New Roman" w:eastAsia="Calibri" w:hAnsi="Times New Roman" w:cs="Times New Roman"/>
          <w:i/>
          <w:iCs/>
          <w:color w:val="000000"/>
          <w:sz w:val="28"/>
          <w:szCs w:val="28"/>
          <w:lang w:eastAsia="ru-RU"/>
        </w:rPr>
        <w:t>:</w:t>
      </w:r>
      <w:r w:rsidRPr="000E4AEB">
        <w:rPr>
          <w:rFonts w:ascii="Times New Roman" w:eastAsia="Calibri" w:hAnsi="Times New Roman" w:cs="Times New Roman"/>
          <w:color w:val="000000"/>
          <w:sz w:val="28"/>
          <w:szCs w:val="28"/>
          <w:lang w:eastAsia="ru-RU"/>
        </w:rPr>
        <w:t xml:space="preserve"> учет индивидуальных особенностей каждого ребенка. Задачи воспитателя: </w:t>
      </w:r>
      <w:r w:rsidRPr="000E4AEB">
        <w:rPr>
          <w:rFonts w:ascii="Times New Roman" w:eastAsia="Calibri" w:hAnsi="Times New Roman" w:cs="Times New Roman"/>
          <w:sz w:val="28"/>
          <w:szCs w:val="28"/>
          <w:lang w:eastAsia="ru-RU"/>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i/>
          <w:sz w:val="28"/>
          <w:szCs w:val="28"/>
          <w:lang w:eastAsia="ru-RU"/>
        </w:rPr>
        <w:t>Аксиологический (ценностный) подход</w:t>
      </w:r>
      <w:r w:rsidRPr="000E4AEB">
        <w:rPr>
          <w:rFonts w:ascii="Times New Roman" w:eastAsia="Calibri" w:hAnsi="Times New Roman" w:cs="Times New Roman"/>
          <w:sz w:val="28"/>
          <w:szCs w:val="28"/>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i/>
          <w:sz w:val="28"/>
          <w:szCs w:val="28"/>
          <w:lang w:eastAsia="ru-RU"/>
        </w:rPr>
        <w:t xml:space="preserve">Компетентностный подход </w:t>
      </w:r>
      <w:r w:rsidRPr="000E4AEB">
        <w:rPr>
          <w:rFonts w:ascii="Times New Roman" w:eastAsia="Calibri" w:hAnsi="Times New Roman" w:cs="Times New Roman"/>
          <w:sz w:val="28"/>
          <w:szCs w:val="28"/>
          <w:lang w:eastAsia="ru-RU"/>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w:t>
      </w:r>
      <w:r w:rsidRPr="000E4AEB">
        <w:rPr>
          <w:rFonts w:ascii="Times New Roman" w:eastAsia="Calibri" w:hAnsi="Times New Roman" w:cs="Times New Roman"/>
          <w:sz w:val="28"/>
          <w:szCs w:val="28"/>
          <w:lang w:eastAsia="ru-RU"/>
        </w:rPr>
        <w:lastRenderedPageBreak/>
        <w:t>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0E4AEB" w:rsidRPr="000E4AEB" w:rsidRDefault="000E4AEB" w:rsidP="004B366B">
      <w:pPr>
        <w:numPr>
          <w:ilvl w:val="0"/>
          <w:numId w:val="8"/>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0E4AEB">
        <w:rPr>
          <w:rFonts w:ascii="Times New Roman" w:eastAsia="Calibri" w:hAnsi="Times New Roman" w:cs="Times New Roman"/>
          <w:i/>
          <w:sz w:val="28"/>
          <w:szCs w:val="28"/>
          <w:lang w:eastAsia="ru-RU"/>
        </w:rPr>
        <w:t>Культурологический подход</w:t>
      </w:r>
      <w:r w:rsidRPr="000E4AEB">
        <w:rPr>
          <w:rFonts w:ascii="Times New Roman" w:eastAsia="Calibri" w:hAnsi="Times New Roman" w:cs="Times New Roman"/>
          <w:sz w:val="28"/>
          <w:szCs w:val="28"/>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0E4AEB" w:rsidRPr="000E4AEB" w:rsidRDefault="000E4AEB" w:rsidP="000E4AEB">
      <w:pPr>
        <w:tabs>
          <w:tab w:val="left" w:pos="993"/>
        </w:tabs>
        <w:spacing w:after="0" w:line="360" w:lineRule="auto"/>
        <w:ind w:firstLine="709"/>
        <w:contextualSpacing/>
        <w:jc w:val="both"/>
        <w:rPr>
          <w:rFonts w:ascii="Times New Roman" w:eastAsia="Calibri" w:hAnsi="Times New Roman" w:cs="Times New Roman"/>
          <w:sz w:val="28"/>
          <w:szCs w:val="28"/>
          <w:lang w:eastAsia="ru-RU"/>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0E4AEB" w:rsidRDefault="000E4AEB" w:rsidP="000E4AEB">
      <w:pPr>
        <w:spacing w:after="0" w:line="360" w:lineRule="auto"/>
        <w:jc w:val="both"/>
        <w:rPr>
          <w:rFonts w:ascii="Times New Roman" w:eastAsia="Calibri" w:hAnsi="Times New Roman" w:cs="Times New Roman"/>
          <w:sz w:val="28"/>
          <w:szCs w:val="28"/>
        </w:rPr>
      </w:pPr>
    </w:p>
    <w:p w:rsidR="00314977" w:rsidRPr="00314977" w:rsidRDefault="00314977" w:rsidP="000E4AEB">
      <w:pPr>
        <w:spacing w:after="0" w:line="360" w:lineRule="auto"/>
        <w:jc w:val="both"/>
        <w:rPr>
          <w:rFonts w:ascii="Times New Roman" w:eastAsia="Calibri" w:hAnsi="Times New Roman" w:cs="Times New Roman"/>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A27FCF" w:rsidRDefault="00A27FCF" w:rsidP="00625FA6">
      <w:pPr>
        <w:spacing w:after="0" w:line="360" w:lineRule="auto"/>
        <w:jc w:val="both"/>
        <w:rPr>
          <w:rFonts w:ascii="Times New Roman" w:eastAsia="Calibri" w:hAnsi="Times New Roman" w:cs="Times New Roman"/>
          <w:b/>
          <w:sz w:val="28"/>
          <w:szCs w:val="28"/>
        </w:rPr>
      </w:pPr>
    </w:p>
    <w:p w:rsidR="00625FA6" w:rsidRDefault="00625FA6" w:rsidP="00625FA6">
      <w:pPr>
        <w:spacing w:after="0" w:line="360" w:lineRule="auto"/>
        <w:jc w:val="both"/>
        <w:rPr>
          <w:rFonts w:ascii="Times New Roman" w:eastAsia="Calibri" w:hAnsi="Times New Roman" w:cs="Times New Roman"/>
          <w:b/>
          <w:sz w:val="28"/>
          <w:szCs w:val="28"/>
        </w:rPr>
      </w:pPr>
      <w:r w:rsidRPr="00625FA6">
        <w:rPr>
          <w:rFonts w:ascii="Times New Roman" w:eastAsia="Calibri" w:hAnsi="Times New Roman" w:cs="Times New Roman"/>
          <w:b/>
          <w:sz w:val="28"/>
          <w:szCs w:val="28"/>
        </w:rPr>
        <w:t xml:space="preserve">1.1.3. Значимые для разработки и реализации </w:t>
      </w:r>
      <w:r w:rsidR="00333F21">
        <w:rPr>
          <w:rFonts w:ascii="Times New Roman" w:eastAsia="Calibri" w:hAnsi="Times New Roman" w:cs="Times New Roman"/>
          <w:b/>
          <w:sz w:val="28"/>
          <w:szCs w:val="28"/>
        </w:rPr>
        <w:t xml:space="preserve"> рабочей</w:t>
      </w:r>
      <w:r w:rsidRPr="00625FA6">
        <w:rPr>
          <w:rFonts w:ascii="Times New Roman" w:eastAsia="Calibri" w:hAnsi="Times New Roman" w:cs="Times New Roman"/>
          <w:b/>
          <w:sz w:val="28"/>
          <w:szCs w:val="28"/>
        </w:rPr>
        <w:t>п</w:t>
      </w:r>
      <w:r w:rsidR="00333F21">
        <w:rPr>
          <w:rFonts w:ascii="Times New Roman" w:eastAsia="Calibri" w:hAnsi="Times New Roman" w:cs="Times New Roman"/>
          <w:b/>
          <w:sz w:val="28"/>
          <w:szCs w:val="28"/>
        </w:rPr>
        <w:t xml:space="preserve">рограммы </w:t>
      </w:r>
      <w:r w:rsidR="00503131">
        <w:rPr>
          <w:rFonts w:ascii="Times New Roman" w:eastAsia="Calibri" w:hAnsi="Times New Roman" w:cs="Times New Roman"/>
          <w:b/>
          <w:sz w:val="28"/>
          <w:szCs w:val="28"/>
        </w:rPr>
        <w:t xml:space="preserve"> подготовительной группы</w:t>
      </w:r>
      <w:r w:rsidRPr="00625FA6">
        <w:rPr>
          <w:rFonts w:ascii="Times New Roman" w:eastAsia="Calibri" w:hAnsi="Times New Roman" w:cs="Times New Roman"/>
          <w:b/>
          <w:sz w:val="28"/>
          <w:szCs w:val="28"/>
        </w:rPr>
        <w:t xml:space="preserve"> характеристики</w:t>
      </w:r>
    </w:p>
    <w:p w:rsidR="00AE5D62" w:rsidRDefault="00AE5D62" w:rsidP="00625FA6">
      <w:pPr>
        <w:spacing w:after="0" w:line="360" w:lineRule="auto"/>
        <w:jc w:val="both"/>
        <w:rPr>
          <w:rFonts w:ascii="Times New Roman" w:eastAsia="Calibri" w:hAnsi="Times New Roman" w:cs="Times New Roman"/>
          <w:b/>
          <w:sz w:val="28"/>
          <w:szCs w:val="28"/>
        </w:rPr>
      </w:pPr>
    </w:p>
    <w:p w:rsidR="000E4AEB" w:rsidRPr="000E4AEB" w:rsidRDefault="000E4AEB" w:rsidP="000E4AEB">
      <w:pPr>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lastRenderedPageBreak/>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625FA6" w:rsidRPr="00625FA6" w:rsidRDefault="00625FA6" w:rsidP="00625FA6">
      <w:pPr>
        <w:shd w:val="clear" w:color="auto" w:fill="FFFFFF"/>
        <w:spacing w:after="0" w:line="360" w:lineRule="auto"/>
        <w:ind w:left="5" w:right="10" w:hanging="5"/>
        <w:jc w:val="both"/>
        <w:rPr>
          <w:rFonts w:ascii="Times New Roman" w:eastAsia="Calibri" w:hAnsi="Times New Roman" w:cs="Times New Roman"/>
          <w:b/>
          <w:spacing w:val="-1"/>
          <w:sz w:val="28"/>
          <w:szCs w:val="28"/>
        </w:rPr>
      </w:pPr>
      <w:r w:rsidRPr="00625FA6">
        <w:rPr>
          <w:rFonts w:ascii="Times New Roman" w:eastAsia="Calibri" w:hAnsi="Times New Roman" w:cs="Times New Roman"/>
          <w:b/>
          <w:spacing w:val="-1"/>
          <w:sz w:val="28"/>
          <w:szCs w:val="28"/>
        </w:rPr>
        <w:t xml:space="preserve">Подготовительная к школе группа (от 6 до 8 лет) </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b/>
          <w:i/>
          <w:spacing w:val="-1"/>
          <w:sz w:val="28"/>
          <w:szCs w:val="28"/>
        </w:rPr>
      </w:pPr>
      <w:r w:rsidRPr="00625FA6">
        <w:rPr>
          <w:rFonts w:ascii="Times New Roman" w:eastAsia="Calibri" w:hAnsi="Times New Roman" w:cs="Times New Roman"/>
          <w:spacing w:val="-1"/>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w:t>
      </w:r>
      <w:r w:rsidRPr="00625FA6">
        <w:rPr>
          <w:rFonts w:ascii="Times New Roman" w:eastAsia="Calibri" w:hAnsi="Times New Roman" w:cs="Times New Roman"/>
          <w:spacing w:val="-1"/>
          <w:sz w:val="28"/>
          <w:szCs w:val="28"/>
        </w:rPr>
        <w:lastRenderedPageBreak/>
        <w:t xml:space="preserve">формируются художественно-творческие способности в изобразительной деятельности. </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lastRenderedPageBreak/>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625FA6" w:rsidRPr="00625FA6" w:rsidRDefault="00625FA6" w:rsidP="00625FA6">
      <w:pPr>
        <w:shd w:val="clear" w:color="auto" w:fill="FFFFFF"/>
        <w:spacing w:after="0" w:line="360" w:lineRule="auto"/>
        <w:ind w:left="5" w:right="10" w:firstLine="715"/>
        <w:jc w:val="both"/>
        <w:rPr>
          <w:rFonts w:ascii="Times New Roman" w:eastAsia="Calibri" w:hAnsi="Times New Roman" w:cs="Times New Roman"/>
          <w:spacing w:val="-1"/>
          <w:sz w:val="28"/>
          <w:szCs w:val="28"/>
        </w:rPr>
      </w:pPr>
      <w:r w:rsidRPr="00625FA6">
        <w:rPr>
          <w:rFonts w:ascii="Times New Roman" w:eastAsia="Calibri" w:hAnsi="Times New Roman" w:cs="Times New Roman"/>
          <w:spacing w:val="-1"/>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14977" w:rsidRDefault="00314977"/>
    <w:p w:rsidR="005552DC" w:rsidRDefault="005552DC" w:rsidP="005552DC">
      <w:pPr>
        <w:spacing w:after="0" w:line="360" w:lineRule="auto"/>
        <w:jc w:val="both"/>
        <w:rPr>
          <w:rFonts w:ascii="Times New Roman" w:eastAsia="Calibri" w:hAnsi="Times New Roman" w:cs="Times New Roman"/>
          <w:b/>
          <w:sz w:val="28"/>
          <w:szCs w:val="28"/>
        </w:rPr>
      </w:pPr>
    </w:p>
    <w:p w:rsidR="005552DC" w:rsidRDefault="005552DC" w:rsidP="005552DC">
      <w:pPr>
        <w:spacing w:after="0" w:line="360" w:lineRule="auto"/>
        <w:jc w:val="both"/>
        <w:rPr>
          <w:rFonts w:ascii="Times New Roman" w:eastAsia="Calibri" w:hAnsi="Times New Roman" w:cs="Times New Roman"/>
          <w:b/>
          <w:sz w:val="28"/>
          <w:szCs w:val="28"/>
        </w:rPr>
      </w:pPr>
    </w:p>
    <w:p w:rsidR="005552DC" w:rsidRDefault="005552DC" w:rsidP="005552DC">
      <w:pPr>
        <w:spacing w:after="0" w:line="360" w:lineRule="auto"/>
        <w:jc w:val="both"/>
        <w:rPr>
          <w:rFonts w:ascii="Times New Roman" w:eastAsia="Calibri" w:hAnsi="Times New Roman" w:cs="Times New Roman"/>
          <w:b/>
          <w:sz w:val="28"/>
          <w:szCs w:val="28"/>
        </w:rPr>
      </w:pPr>
    </w:p>
    <w:p w:rsidR="005552DC" w:rsidRDefault="005552DC" w:rsidP="005552DC">
      <w:pPr>
        <w:spacing w:after="0" w:line="360" w:lineRule="auto"/>
        <w:jc w:val="both"/>
        <w:rPr>
          <w:rFonts w:ascii="Times New Roman" w:eastAsia="Calibri" w:hAnsi="Times New Roman" w:cs="Times New Roman"/>
          <w:b/>
          <w:sz w:val="28"/>
          <w:szCs w:val="28"/>
        </w:rPr>
      </w:pPr>
      <w:r w:rsidRPr="005552DC">
        <w:rPr>
          <w:rFonts w:ascii="Times New Roman" w:eastAsia="Calibri" w:hAnsi="Times New Roman" w:cs="Times New Roman"/>
          <w:b/>
          <w:sz w:val="28"/>
          <w:szCs w:val="28"/>
        </w:rPr>
        <w:t xml:space="preserve">1.2. Планируемые результаты освоения </w:t>
      </w:r>
      <w:r w:rsidR="00503131">
        <w:rPr>
          <w:rFonts w:ascii="Times New Roman" w:eastAsia="Calibri" w:hAnsi="Times New Roman" w:cs="Times New Roman"/>
          <w:b/>
          <w:sz w:val="28"/>
          <w:szCs w:val="28"/>
        </w:rPr>
        <w:t>п</w:t>
      </w:r>
      <w:r w:rsidRPr="005552DC">
        <w:rPr>
          <w:rFonts w:ascii="Times New Roman" w:eastAsia="Calibri" w:hAnsi="Times New Roman" w:cs="Times New Roman"/>
          <w:b/>
          <w:sz w:val="28"/>
          <w:szCs w:val="28"/>
        </w:rPr>
        <w:t>рограммы</w:t>
      </w:r>
      <w:r w:rsidR="00503131" w:rsidRPr="005552DC">
        <w:rPr>
          <w:rFonts w:ascii="Times New Roman" w:eastAsia="Calibri" w:hAnsi="Times New Roman" w:cs="Times New Roman"/>
          <w:b/>
          <w:sz w:val="28"/>
          <w:szCs w:val="28"/>
        </w:rPr>
        <w:t>на этапе завершения</w:t>
      </w:r>
      <w:r w:rsidRPr="005552DC">
        <w:rPr>
          <w:rFonts w:ascii="Times New Roman" w:eastAsia="Calibri" w:hAnsi="Times New Roman" w:cs="Times New Roman"/>
          <w:b/>
          <w:sz w:val="28"/>
          <w:szCs w:val="28"/>
        </w:rPr>
        <w:t xml:space="preserve"> дошкольного образования.</w:t>
      </w:r>
    </w:p>
    <w:p w:rsidR="0042085F" w:rsidRPr="005552DC" w:rsidRDefault="0042085F" w:rsidP="005552DC">
      <w:pPr>
        <w:spacing w:after="0" w:line="360" w:lineRule="auto"/>
        <w:jc w:val="both"/>
        <w:rPr>
          <w:rFonts w:ascii="Times New Roman" w:eastAsia="Calibri" w:hAnsi="Times New Roman" w:cs="Times New Roman"/>
          <w:b/>
          <w:sz w:val="28"/>
          <w:szCs w:val="28"/>
        </w:rPr>
      </w:pPr>
    </w:p>
    <w:p w:rsidR="000E4AEB" w:rsidRPr="000E4AEB" w:rsidRDefault="000E4AEB" w:rsidP="000E4AEB">
      <w:pPr>
        <w:spacing w:after="0" w:line="360" w:lineRule="auto"/>
        <w:ind w:firstLine="709"/>
        <w:jc w:val="both"/>
        <w:rPr>
          <w:rFonts w:ascii="Times New Roman" w:eastAsia="Times New Roman" w:hAnsi="Times New Roman" w:cs="Times New Roman"/>
          <w:b/>
          <w:sz w:val="28"/>
          <w:szCs w:val="28"/>
          <w:lang w:eastAsia="ru-RU"/>
        </w:rPr>
      </w:pPr>
      <w:bookmarkStart w:id="1" w:name="_Toc422496175"/>
      <w:bookmarkStart w:id="2" w:name="_Toc420598532"/>
      <w:bookmarkStart w:id="3" w:name="_Toc420597613"/>
      <w:r w:rsidRPr="000E4AEB">
        <w:rPr>
          <w:rFonts w:ascii="Times New Roman" w:eastAsia="Times New Roman" w:hAnsi="Times New Roman" w:cs="Times New Roman"/>
          <w:b/>
          <w:sz w:val="28"/>
          <w:szCs w:val="28"/>
          <w:lang w:eastAsia="ru-RU"/>
        </w:rPr>
        <w:t>Целевые ориентиры на этапе завершения освоения Программы</w:t>
      </w:r>
      <w:bookmarkEnd w:id="1"/>
      <w:bookmarkEnd w:id="2"/>
      <w:bookmarkEnd w:id="3"/>
    </w:p>
    <w:p w:rsidR="000E4AEB" w:rsidRPr="000E4AEB" w:rsidRDefault="000E4AEB" w:rsidP="000E4AEB">
      <w:pPr>
        <w:tabs>
          <w:tab w:val="left" w:pos="567"/>
        </w:tabs>
        <w:spacing w:after="0" w:line="360" w:lineRule="auto"/>
        <w:ind w:firstLine="709"/>
        <w:jc w:val="both"/>
        <w:rPr>
          <w:rFonts w:ascii="Times New Roman" w:eastAsia="Times New Roman" w:hAnsi="Times New Roman" w:cs="Times New Roman"/>
          <w:i/>
          <w:sz w:val="28"/>
          <w:szCs w:val="28"/>
          <w:lang w:eastAsia="ru-RU"/>
        </w:rPr>
      </w:pPr>
      <w:r w:rsidRPr="000E4AEB">
        <w:rPr>
          <w:rFonts w:ascii="Times New Roman" w:eastAsia="Times New Roman" w:hAnsi="Times New Roman" w:cs="Times New Roman"/>
          <w:i/>
          <w:sz w:val="28"/>
          <w:szCs w:val="28"/>
          <w:lang w:eastAsia="ru-RU"/>
        </w:rPr>
        <w:t>К семи годам:</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проявляет ответственность за начатое дело;</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552DC" w:rsidRPr="005552DC" w:rsidRDefault="005552DC" w:rsidP="005552DC">
      <w:pPr>
        <w:spacing w:after="0" w:line="360" w:lineRule="auto"/>
        <w:ind w:firstLine="708"/>
        <w:jc w:val="both"/>
        <w:rPr>
          <w:rFonts w:ascii="Times New Roman" w:eastAsia="Calibri" w:hAnsi="Times New Roman" w:cs="Times New Roman"/>
          <w:sz w:val="28"/>
          <w:szCs w:val="28"/>
        </w:rPr>
      </w:pPr>
      <w:r w:rsidRPr="005552DC">
        <w:rPr>
          <w:rFonts w:ascii="Times New Roman" w:eastAsia="Calibri"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b/>
          <w:spacing w:val="-1"/>
          <w:sz w:val="28"/>
          <w:szCs w:val="28"/>
        </w:rPr>
      </w:pPr>
    </w:p>
    <w:p w:rsidR="005552DC" w:rsidRPr="005552DC" w:rsidRDefault="005552DC" w:rsidP="005552DC">
      <w:pPr>
        <w:shd w:val="clear" w:color="auto" w:fill="FFFFFF"/>
        <w:spacing w:after="0" w:line="360" w:lineRule="auto"/>
        <w:ind w:right="10"/>
        <w:rPr>
          <w:rFonts w:ascii="Times New Roman" w:eastAsia="Calibri" w:hAnsi="Times New Roman" w:cs="Times New Roman"/>
          <w:b/>
          <w:spacing w:val="-1"/>
          <w:sz w:val="28"/>
          <w:szCs w:val="28"/>
        </w:rPr>
      </w:pPr>
    </w:p>
    <w:p w:rsidR="005552DC" w:rsidRDefault="005552DC"/>
    <w:p w:rsidR="00314977" w:rsidRDefault="00314977"/>
    <w:p w:rsidR="00314977" w:rsidRDefault="00314977"/>
    <w:p w:rsidR="005552DC" w:rsidRDefault="005552DC"/>
    <w:p w:rsidR="005552DC" w:rsidRDefault="005552DC"/>
    <w:p w:rsidR="005552DC" w:rsidRDefault="005552DC"/>
    <w:p w:rsidR="005552DC" w:rsidRDefault="005552DC"/>
    <w:p w:rsidR="005552DC" w:rsidRDefault="005552DC"/>
    <w:p w:rsidR="005552DC" w:rsidRDefault="005552DC"/>
    <w:p w:rsidR="005552DC" w:rsidRDefault="005552DC"/>
    <w:p w:rsidR="005552DC" w:rsidRDefault="005552DC"/>
    <w:p w:rsidR="005552DC" w:rsidRDefault="005552DC"/>
    <w:p w:rsidR="005552DC" w:rsidRDefault="005552DC"/>
    <w:p w:rsidR="00314977" w:rsidRDefault="00314977"/>
    <w:p w:rsidR="00314977" w:rsidRDefault="00314977"/>
    <w:p w:rsidR="005552DC" w:rsidRDefault="005552DC" w:rsidP="00A27FCF">
      <w:pPr>
        <w:numPr>
          <w:ilvl w:val="0"/>
          <w:numId w:val="3"/>
        </w:numPr>
        <w:shd w:val="clear" w:color="auto" w:fill="FFFFFF"/>
        <w:tabs>
          <w:tab w:val="left" w:pos="567"/>
        </w:tabs>
        <w:spacing w:after="0" w:line="360" w:lineRule="auto"/>
        <w:ind w:right="10" w:hanging="2700"/>
        <w:jc w:val="center"/>
        <w:rPr>
          <w:rFonts w:ascii="Times New Roman" w:eastAsia="Calibri" w:hAnsi="Times New Roman" w:cs="Times New Roman"/>
          <w:b/>
          <w:spacing w:val="-1"/>
          <w:sz w:val="28"/>
          <w:szCs w:val="28"/>
        </w:rPr>
      </w:pPr>
      <w:r w:rsidRPr="005552DC">
        <w:rPr>
          <w:rFonts w:ascii="Times New Roman" w:eastAsia="Calibri" w:hAnsi="Times New Roman" w:cs="Times New Roman"/>
          <w:b/>
          <w:spacing w:val="-1"/>
          <w:sz w:val="28"/>
          <w:szCs w:val="28"/>
        </w:rPr>
        <w:t>Содержательный раздел</w:t>
      </w:r>
    </w:p>
    <w:p w:rsidR="0042085F" w:rsidRPr="005552DC" w:rsidRDefault="0042085F" w:rsidP="0042085F">
      <w:pPr>
        <w:shd w:val="clear" w:color="auto" w:fill="FFFFFF"/>
        <w:tabs>
          <w:tab w:val="left" w:pos="567"/>
        </w:tabs>
        <w:spacing w:after="0" w:line="360" w:lineRule="auto"/>
        <w:ind w:left="2700" w:right="10"/>
        <w:jc w:val="center"/>
        <w:rPr>
          <w:rFonts w:ascii="Times New Roman" w:eastAsia="Calibri" w:hAnsi="Times New Roman" w:cs="Times New Roman"/>
          <w:b/>
          <w:spacing w:val="-1"/>
          <w:sz w:val="28"/>
          <w:szCs w:val="28"/>
        </w:rPr>
      </w:pPr>
    </w:p>
    <w:p w:rsidR="005552DC" w:rsidRPr="005552DC" w:rsidRDefault="005552DC" w:rsidP="005552DC">
      <w:pPr>
        <w:shd w:val="clear" w:color="auto" w:fill="FFFFFF"/>
        <w:spacing w:after="0" w:line="360" w:lineRule="auto"/>
        <w:ind w:left="5" w:right="10" w:hanging="5"/>
        <w:jc w:val="both"/>
        <w:rPr>
          <w:rFonts w:ascii="Times New Roman" w:eastAsia="Calibri" w:hAnsi="Times New Roman" w:cs="Times New Roman"/>
          <w:b/>
          <w:spacing w:val="-1"/>
          <w:sz w:val="28"/>
          <w:szCs w:val="28"/>
        </w:rPr>
      </w:pPr>
      <w:r w:rsidRPr="005552DC">
        <w:rPr>
          <w:rFonts w:ascii="Times New Roman" w:eastAsia="Calibri" w:hAnsi="Times New Roman" w:cs="Times New Roman"/>
          <w:b/>
          <w:color w:val="000000"/>
          <w:sz w:val="28"/>
          <w:szCs w:val="28"/>
        </w:rPr>
        <w:lastRenderedPageBreak/>
        <w:tab/>
        <w:t xml:space="preserve">      2.1.  Образовательная  деятельность  в соответствии с направлениями  развития ребенка в пяти образовательных областях.</w:t>
      </w:r>
    </w:p>
    <w:p w:rsidR="000E4AEB" w:rsidRPr="000E4AEB" w:rsidRDefault="005552DC" w:rsidP="000E4AEB">
      <w:pPr>
        <w:spacing w:after="0" w:line="360" w:lineRule="auto"/>
        <w:ind w:firstLine="709"/>
        <w:jc w:val="both"/>
        <w:rPr>
          <w:rFonts w:ascii="Times New Roman" w:eastAsia="Calibri" w:hAnsi="Times New Roman" w:cs="Times New Roman"/>
          <w:sz w:val="28"/>
          <w:szCs w:val="28"/>
        </w:rPr>
      </w:pPr>
      <w:r w:rsidRPr="005552DC">
        <w:rPr>
          <w:rFonts w:ascii="Times New Roman" w:eastAsia="Calibri" w:hAnsi="Times New Roman" w:cs="Times New Roman"/>
          <w:b/>
          <w:spacing w:val="-1"/>
          <w:sz w:val="28"/>
          <w:szCs w:val="28"/>
        </w:rPr>
        <w:tab/>
      </w:r>
      <w:r w:rsidR="000E4AEB" w:rsidRPr="000E4AEB">
        <w:rPr>
          <w:rFonts w:ascii="Times New Roman" w:eastAsia="Calibri"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w:t>
      </w:r>
      <w:r w:rsidRPr="000E4AEB">
        <w:rPr>
          <w:rFonts w:ascii="Times New Roman" w:eastAsia="Calibri" w:hAnsi="Times New Roman" w:cs="Times New Roman"/>
          <w:sz w:val="28"/>
          <w:szCs w:val="28"/>
        </w:rPr>
        <w:tab/>
        <w:t>социально-коммуникативное развитие;</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w:t>
      </w:r>
      <w:r w:rsidRPr="000E4AEB">
        <w:rPr>
          <w:rFonts w:ascii="Times New Roman" w:eastAsia="Calibri" w:hAnsi="Times New Roman" w:cs="Times New Roman"/>
          <w:sz w:val="28"/>
          <w:szCs w:val="28"/>
        </w:rPr>
        <w:tab/>
        <w:t>познавательное развитие;</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w:t>
      </w:r>
      <w:r w:rsidRPr="000E4AEB">
        <w:rPr>
          <w:rFonts w:ascii="Times New Roman" w:eastAsia="Calibri" w:hAnsi="Times New Roman" w:cs="Times New Roman"/>
          <w:sz w:val="28"/>
          <w:szCs w:val="28"/>
        </w:rPr>
        <w:tab/>
        <w:t>речевое развитие;</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w:t>
      </w:r>
      <w:r w:rsidRPr="000E4AEB">
        <w:rPr>
          <w:rFonts w:ascii="Times New Roman" w:eastAsia="Calibri" w:hAnsi="Times New Roman" w:cs="Times New Roman"/>
          <w:sz w:val="28"/>
          <w:szCs w:val="28"/>
        </w:rPr>
        <w:tab/>
        <w:t>художественно-эстетическое развитие;</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w:t>
      </w:r>
      <w:r w:rsidRPr="000E4AEB">
        <w:rPr>
          <w:rFonts w:ascii="Times New Roman" w:eastAsia="Calibri" w:hAnsi="Times New Roman" w:cs="Times New Roman"/>
          <w:sz w:val="28"/>
          <w:szCs w:val="28"/>
        </w:rPr>
        <w:tab/>
        <w:t>физическое развитие.</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E4AEB" w:rsidRPr="000E4AEB" w:rsidRDefault="000E4AEB" w:rsidP="000E4AEB">
      <w:pPr>
        <w:spacing w:after="0" w:line="360" w:lineRule="auto"/>
        <w:ind w:firstLine="709"/>
        <w:jc w:val="both"/>
        <w:rPr>
          <w:rFonts w:ascii="Times New Roman" w:eastAsia="Calibri" w:hAnsi="Times New Roman" w:cs="Times New Roman"/>
          <w:sz w:val="28"/>
          <w:szCs w:val="28"/>
        </w:rPr>
      </w:pPr>
      <w:r w:rsidRPr="000E4AEB">
        <w:rPr>
          <w:rFonts w:ascii="Times New Roman" w:eastAsia="Calibri"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E4AEB" w:rsidRPr="000E4AEB" w:rsidRDefault="000E4AEB" w:rsidP="000E4AEB">
      <w:pPr>
        <w:tabs>
          <w:tab w:val="left" w:pos="4530"/>
        </w:tabs>
        <w:spacing w:after="0" w:line="360" w:lineRule="auto"/>
        <w:ind w:firstLine="709"/>
        <w:jc w:val="both"/>
        <w:rPr>
          <w:rFonts w:ascii="Times New Roman" w:eastAsia="Times New Roman" w:hAnsi="Times New Roman" w:cs="Times New Roman"/>
          <w:bCs/>
          <w:sz w:val="28"/>
          <w:szCs w:val="28"/>
          <w:u w:val="single"/>
          <w:lang w:eastAsia="ru-RU"/>
        </w:rPr>
      </w:pPr>
      <w:r w:rsidRPr="000E4AEB">
        <w:rPr>
          <w:rFonts w:ascii="Times New Roman" w:eastAsia="Times New Roman" w:hAnsi="Times New Roman" w:cs="Times New Roman"/>
          <w:bCs/>
          <w:sz w:val="28"/>
          <w:szCs w:val="28"/>
          <w:u w:val="single"/>
          <w:lang w:eastAsia="ru-RU"/>
        </w:rPr>
        <w:t>Образовательная область «Социально-коммуникативное развитие»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Образовательная область «Социально-коммуникативное развитие».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w:t>
      </w:r>
      <w:r w:rsidRPr="000E4AEB">
        <w:rPr>
          <w:rFonts w:ascii="Times New Roman" w:eastAsia="Calibri" w:hAnsi="Times New Roman" w:cs="Times New Roman"/>
          <w:spacing w:val="-1"/>
          <w:sz w:val="28"/>
          <w:szCs w:val="28"/>
        </w:rPr>
        <w:lastRenderedPageBreak/>
        <w:t>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Основные цели и задачи:</w:t>
      </w:r>
    </w:p>
    <w:p w:rsidR="005552DC" w:rsidRDefault="005552DC" w:rsidP="005552DC">
      <w:pPr>
        <w:shd w:val="clear" w:color="auto" w:fill="FFFFFF"/>
        <w:spacing w:after="0" w:line="360" w:lineRule="auto"/>
        <w:ind w:right="10"/>
        <w:jc w:val="both"/>
        <w:rPr>
          <w:rFonts w:ascii="Times New Roman" w:eastAsia="Calibri" w:hAnsi="Times New Roman" w:cs="Times New Roman"/>
          <w:b/>
          <w:spacing w:val="-1"/>
          <w:sz w:val="28"/>
          <w:szCs w:val="28"/>
        </w:rPr>
      </w:pPr>
      <w:r w:rsidRPr="005552DC">
        <w:rPr>
          <w:rFonts w:ascii="Times New Roman" w:eastAsia="Calibri" w:hAnsi="Times New Roman" w:cs="Times New Roman"/>
          <w:b/>
          <w:spacing w:val="-1"/>
          <w:sz w:val="28"/>
          <w:szCs w:val="28"/>
        </w:rPr>
        <w:t>Социализация, развитие общения, нравственное воспитание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b/>
          <w:spacing w:val="-1"/>
          <w:sz w:val="28"/>
          <w:szCs w:val="28"/>
        </w:rPr>
        <w:t>Ребенок в семье и сообществе</w:t>
      </w:r>
      <w:r w:rsidRPr="000E4AEB">
        <w:rPr>
          <w:rFonts w:ascii="Times New Roman" w:eastAsia="Calibri" w:hAnsi="Times New Roman" w:cs="Times New Roman"/>
          <w:spacing w:val="-1"/>
          <w:sz w:val="28"/>
          <w:szCs w:val="28"/>
        </w:rPr>
        <w:t xml:space="preserve">.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b/>
          <w:spacing w:val="-1"/>
          <w:sz w:val="28"/>
          <w:szCs w:val="28"/>
        </w:rPr>
        <w:t>Самообслуживание, самостоятельность, трудовое воспитание.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Воспитание культурно-гигиенических навыков.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первичных представлений о труде взрослых, его роли в обществе и жизни каждого человека.</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b/>
          <w:spacing w:val="-1"/>
          <w:sz w:val="28"/>
          <w:szCs w:val="28"/>
        </w:rPr>
        <w:t>Формирование основ безопасности</w:t>
      </w:r>
      <w:r w:rsidRPr="000E4AEB">
        <w:rPr>
          <w:rFonts w:ascii="Times New Roman" w:eastAsia="Calibri" w:hAnsi="Times New Roman" w:cs="Times New Roman"/>
          <w:spacing w:val="-1"/>
          <w:sz w:val="28"/>
          <w:szCs w:val="28"/>
        </w:rPr>
        <w:t xml:space="preserve">.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представлений о некоторых типичных опасных ситуациях и способах поведения в них.</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Содержание психолого-педагогической работы.</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Социализация, развитие общения, нравственное воспитание.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Воспитывать организованность, дисциплинированность,  коллективизм, уважение к старшим.</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lastRenderedPageBreak/>
        <w:t xml:space="preserve">Воспитывать  заботливое  отношение  к  малышам,  пожилым  людям; учить помогать им.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Формировать такие качества, как сочувствие, отзывчивость, справедливость, скромность.</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Обогащать словарь формулами словесной вежливости (приветствие, прощание, просьбы, извинения).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Ребенок в семье и сообществе.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b/>
          <w:spacing w:val="-1"/>
          <w:sz w:val="28"/>
          <w:szCs w:val="28"/>
        </w:rPr>
      </w:pPr>
      <w:r w:rsidRPr="000E4AEB">
        <w:rPr>
          <w:rFonts w:ascii="Times New Roman" w:eastAsia="Calibri" w:hAnsi="Times New Roman" w:cs="Times New Roman"/>
          <w:b/>
          <w:spacing w:val="-1"/>
          <w:sz w:val="28"/>
          <w:szCs w:val="28"/>
        </w:rPr>
        <w:t>Подготовительная к школе группа (от 6 до 7 лет).</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Закреплять знание домашнего адреса и телефона, имен и отчеств родителей, их профессий.</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lastRenderedPageBreak/>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E4AEB" w:rsidRPr="000E4AEB" w:rsidRDefault="000E4AEB" w:rsidP="000E4AEB">
      <w:pPr>
        <w:shd w:val="clear" w:color="auto" w:fill="FFFFFF"/>
        <w:spacing w:after="0" w:line="360" w:lineRule="auto"/>
        <w:ind w:firstLine="709"/>
        <w:jc w:val="both"/>
        <w:rPr>
          <w:rFonts w:ascii="Times New Roman" w:eastAsia="Calibri" w:hAnsi="Times New Roman" w:cs="Times New Roman"/>
          <w:spacing w:val="-1"/>
          <w:sz w:val="28"/>
          <w:szCs w:val="28"/>
        </w:rPr>
      </w:pPr>
      <w:r w:rsidRPr="000E4AEB">
        <w:rPr>
          <w:rFonts w:ascii="Times New Roman" w:eastAsia="Calibri" w:hAnsi="Times New Roman" w:cs="Times New Roman"/>
          <w:spacing w:val="-1"/>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b/>
          <w:spacing w:val="-1"/>
          <w:sz w:val="28"/>
          <w:szCs w:val="28"/>
        </w:rPr>
      </w:pPr>
      <w:r w:rsidRPr="005552DC">
        <w:rPr>
          <w:rFonts w:ascii="Times New Roman" w:eastAsia="Calibri" w:hAnsi="Times New Roman" w:cs="Times New Roman"/>
          <w:b/>
          <w:spacing w:val="-1"/>
          <w:sz w:val="28"/>
          <w:szCs w:val="28"/>
        </w:rPr>
        <w:t xml:space="preserve">Самообслуживание, самостоятельность, трудовое воспитание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b/>
          <w:spacing w:val="-1"/>
          <w:sz w:val="28"/>
          <w:szCs w:val="28"/>
        </w:rPr>
      </w:pPr>
      <w:r w:rsidRPr="005552DC">
        <w:rPr>
          <w:rFonts w:ascii="Times New Roman" w:eastAsia="Calibri" w:hAnsi="Times New Roman" w:cs="Times New Roman"/>
          <w:b/>
          <w:spacing w:val="-1"/>
          <w:sz w:val="28"/>
          <w:szCs w:val="28"/>
        </w:rPr>
        <w:t xml:space="preserve">Подготовительная к школе группа (от 6 до 7 лет)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Культурно-гигиенические  навыки.  Воспитывать  привычку  быстро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и  правильно  умываться,  насухо  вытираться,  пользуясь  индивидуальным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полотенцем,  правильно  чистить  зубы,  полоскать  рот  после  еды,  пользоваться носовым платком и расческой.</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Закреплять умения детей аккуратно пользоваться столовыми приборами; правильно вести себя за столом; обращаться с просьбой, благодарить.</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Закреплять умение следить за чистотой одежды и обуви, замечать и устранять непорядок в своем внешнем виде, тактично сообщать товарищу о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необходимости что-то поправить в костюме, прическе.</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lastRenderedPageBreak/>
        <w:tab/>
        <w:t>Закреплять  умение  самостоятельно,  быстро  и  аккуратно  убирать  за</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собой постель после сна.</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Закреплять умение самостоятельно и своевременно готовить материалы и пособия к занятию, без напоминания убирать свое рабочее место.</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Общественно-полезный  труд. Продолжать  формировать  трудовые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умения и навыки, воспитывать трудолюбие. Приучать детей старательно,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аккуратно выполнять поручения, беречь материалы и предметы, убирать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их на место после работы.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Воспитывать желание участвовать в совместной трудовой деятельности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наравне  со  всеми,  стремление  быть  полезными  окружающим,  радоваться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результатам  коллективного  труда.  Развивать  умение  самостоятельно  объединяться для совместной игры и труда, оказывать друг другу помощь.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Закреплять  умение  планировать  трудовую  деятельность,  отбирать необходимые материалы, делать несложные заготовки.</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Продолжать учить детей поддерживать порядок в группе и на участке: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протирать и мыть игрушки, строительный материал, вместе с воспитателем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ремонтировать книги, игрушки (в том числе книги и игрушки воспитанников младших групп детского сада).</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Прививать интерес к учебной деятельности и желание учиться в школе.</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Формировать  навыки  учебной  деятельности  (умение  внимательно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слушать  воспитателя,  действовать  по  предложенному  им  плану,  а  также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самостоятельно  планировать  свои  действия,  выполнять  поставленную</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задачу, правильно оценивать результаты своей деятельности).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Труд в природе.  Закреплять умение самостоятельно и ответственно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lastRenderedPageBreak/>
        <w:t xml:space="preserve">выполнять обязанности дежурного в уголке природы: поливать комнатные  растения,  рыхлить  почву,  мыть  кормушки,  готовить  корм  для  рыб,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птиц, морских свинок и т. п.</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Уважение к труду взрослых. Расширять представления о труде взрослых, о значении их труда для общества. Воспитывать уважение к людям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 xml:space="preserve">труда.  Продолжать  знакомить  детей  с  профессиями,  связанными  со  спецификой родного города (поселка).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ab/>
        <w:t xml:space="preserve">Развивать интерес к различным профессиям, в частности к профессиям </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spacing w:val="-1"/>
          <w:sz w:val="28"/>
          <w:szCs w:val="28"/>
        </w:rPr>
      </w:pPr>
      <w:r w:rsidRPr="005552DC">
        <w:rPr>
          <w:rFonts w:ascii="Times New Roman" w:eastAsia="Calibri" w:hAnsi="Times New Roman" w:cs="Times New Roman"/>
          <w:spacing w:val="-1"/>
          <w:sz w:val="28"/>
          <w:szCs w:val="28"/>
        </w:rPr>
        <w:t>родителей и месту их работы.</w:t>
      </w:r>
    </w:p>
    <w:p w:rsidR="005552DC" w:rsidRPr="005552DC" w:rsidRDefault="005552DC" w:rsidP="005552DC">
      <w:pPr>
        <w:shd w:val="clear" w:color="auto" w:fill="FFFFFF"/>
        <w:spacing w:after="0" w:line="360" w:lineRule="auto"/>
        <w:ind w:right="10"/>
        <w:jc w:val="both"/>
        <w:rPr>
          <w:rFonts w:ascii="Times New Roman" w:eastAsia="Calibri" w:hAnsi="Times New Roman" w:cs="Times New Roman"/>
          <w:b/>
          <w:spacing w:val="-1"/>
          <w:sz w:val="28"/>
          <w:szCs w:val="28"/>
        </w:rPr>
      </w:pPr>
      <w:r w:rsidRPr="005552DC">
        <w:rPr>
          <w:rFonts w:ascii="Times New Roman" w:eastAsia="Calibri" w:hAnsi="Times New Roman" w:cs="Times New Roman"/>
          <w:b/>
          <w:spacing w:val="-1"/>
          <w:sz w:val="28"/>
          <w:szCs w:val="28"/>
        </w:rPr>
        <w:t>Формирование основ безопасности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7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Безопасное поведение в природе.  Формировать основы экологической культуры.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Продолжать знакомить с правилами поведения на природе.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Знакомить с Красной книгой, с отдельными представителями животного и растительного мира, занесенными в нее.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Уточнять и расширять представления о таких явлениях природы, как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гроза,  гром,  молния,  радуга,  ураган,  знакомить  с  правилами  поведения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человека в этих условиях.</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ab/>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Продолжать знакомить с дорожными знаками — предупреждающими,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запрещающими и информационно-указательными.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Подводить  детей  к  осознанию  необходимости  соблюдать  правила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дорожного движения.</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Расширять представления детей о работе ГИБДД.</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Воспитывать культуру поведения на улице и в общественном транспорте.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свободную ориентировку в пределах ближайшей к детскому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саду местности. Формировать умение находить дорогу из дома в детский</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сад на схеме местности.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r w:rsidRPr="00746037">
        <w:rPr>
          <w:rFonts w:ascii="Times New Roman" w:eastAsia="Calibri" w:hAnsi="Times New Roman" w:cs="Times New Roman"/>
          <w:spacing w:val="-1"/>
          <w:sz w:val="28"/>
          <w:szCs w:val="28"/>
        </w:rPr>
        <w:tab/>
        <w:t>Закреплять  правила  безопасного  обращения  с  бытовыми предметами.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Закреплять  правила  безопасного  поведения  во  время  игр  в  разное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время года (купание в водоемах, катание на велосипеде, катание на санках,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коньках, лыжах и др.).</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Подвести детей к пониманию необходимости соблюдать меры предосторожности, учить оценивать свои возможности по преодолению опасности.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Формировать  у  детей  навыки  поведения  в  ситуациях:  «Один  дома»,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«Потерялся», «Заблудился». Формировать умение обращаться за помощью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к взрослым.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Расширять  знания  детей  о  работе  МЧС,  пожарной  службы,  службы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скорой помощи. Уточнять знания о работе пожарных, правилах поведения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ab/>
        <w:t>Образовательная  область «Познавательное развитие»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«Познавательное  развитие  предполагает  развитие  интересов  детей,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Основные цели и задачи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Формирование элементарных математических представлений.</w:t>
      </w:r>
      <w:r w:rsidRPr="00746037">
        <w:rPr>
          <w:rFonts w:ascii="Times New Roman" w:eastAsia="Calibri" w:hAnsi="Times New Roman" w:cs="Times New Roman"/>
          <w:spacing w:val="-1"/>
          <w:sz w:val="28"/>
          <w:szCs w:val="28"/>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Развитие познавательно-исследовательской деятельности.</w:t>
      </w:r>
      <w:r w:rsidRPr="00746037">
        <w:rPr>
          <w:rFonts w:ascii="Times New Roman" w:eastAsia="Calibri" w:hAnsi="Times New Roman" w:cs="Times New Roman"/>
          <w:spacing w:val="-1"/>
          <w:sz w:val="28"/>
          <w:szCs w:val="28"/>
        </w:rPr>
        <w:t xml:space="preserve"> Развитие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w:t>
      </w:r>
      <w:r w:rsidRPr="00746037">
        <w:rPr>
          <w:rFonts w:ascii="Times New Roman" w:eastAsia="Calibri" w:hAnsi="Times New Roman" w:cs="Times New Roman"/>
          <w:spacing w:val="-1"/>
          <w:sz w:val="28"/>
          <w:szCs w:val="28"/>
        </w:rPr>
        <w:lastRenderedPageBreak/>
        <w:t xml:space="preserve">о  свойствах и отношениях объектов окружающего мира (форме, цвете, размере, материале, звучании, ритме, темпе, причинах и следствиях и др.).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устанавливать  простейшие  связи  между  предметами  и  явлениями,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делать простейшие обобщения.</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Ознакомление  с  предметным  окружением</w:t>
      </w:r>
      <w:r w:rsidRPr="00746037">
        <w:rPr>
          <w:rFonts w:ascii="Times New Roman" w:eastAsia="Calibri" w:hAnsi="Times New Roman" w:cs="Times New Roman"/>
          <w:spacing w:val="-1"/>
          <w:sz w:val="28"/>
          <w:szCs w:val="28"/>
        </w:rPr>
        <w:t xml:space="preserve">.  Ознакомление  с  предметным  миром  (название,  функция,  назначение,  свойства  и  качества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предмета);  восприятие  предмета  как  творения  человеческой  мысли  и результата труда.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Ознакомление  с  социальным  миром.</w:t>
      </w:r>
      <w:r w:rsidRPr="00746037">
        <w:rPr>
          <w:rFonts w:ascii="Times New Roman" w:eastAsia="Calibri" w:hAnsi="Times New Roman" w:cs="Times New Roman"/>
          <w:spacing w:val="-1"/>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Ознакомление с миром природы</w:t>
      </w:r>
      <w:r w:rsidRPr="00746037">
        <w:rPr>
          <w:rFonts w:ascii="Times New Roman" w:eastAsia="Calibri" w:hAnsi="Times New Roman" w:cs="Times New Roman"/>
          <w:spacing w:val="-1"/>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w:t>
      </w:r>
      <w:r w:rsidRPr="00746037">
        <w:rPr>
          <w:rFonts w:ascii="Times New Roman" w:eastAsia="Calibri" w:hAnsi="Times New Roman" w:cs="Times New Roman"/>
          <w:spacing w:val="-1"/>
          <w:sz w:val="28"/>
          <w:szCs w:val="28"/>
        </w:rPr>
        <w:lastRenderedPageBreak/>
        <w:t>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Формирование элементарных математических представлений</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8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Количество  и  счет. Развивать  общие  представления  о  множестве: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Совершенствовать навыки количественного и порядкового счета в пределах 10. Познакомить со счетом в пределах 20 без операций над числами.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Знакомить с числами второго десятка.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называть  числа  в  прямом  и  обратном  порядке  (устный  счет),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последующее и предыдущее число к названному или обозначенному цифрой, определять пропущенное число.</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Знакомить с составом чисел в пределах 10.</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Учить раскладывать число на два меньших и составлять из двух меньших большее (в пределах 10, на наглядной основе).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Познакомить с монетами достоинством 1, 5, 10 копеек, 1, 2, 5, 10 рублей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(различение, набор и размен монет).</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ab/>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знаками действий: плюс (+), минус (–) и знаком отношения равно (=).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Формировать у детей первоначальные измерительные умения. Учить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измерять длину, ширину, высоту предметов (отрезки прямых линий) с помощью условной меры (бумаги в клетку).Учить  детей  измерять  объем  жидких  и  сыпучих  веществ  с  помощью условной меры.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Форма. Уточнить  знание  известных  геометрических  фигур,  их  элементов (вершины, углы, стороны) и некоторых их свойств.</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Дать представление о многоугольнике (на примере треугольника и четырехугольника), о прямой линии, отрезке прямой</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 xml:space="preserve">отрезков — четырехугольник, из двух коротких отрезков — один длинный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и т. д.; конструировать фигуры по словесному описанию и перечислению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их  характерных  свойств;  составлять  тематические  композиции  из  фигур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по собственному замыслу.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Анализировать форму предметов в целом и отдельных их частей; воссоздавать сложные по форме предметы из отдельных частей по контурным</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образцам, по описанию, представлению.</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Познакомить с планом, схемой, маршрутом, картой.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способность к моделированию пространственных отношений между объектами в виде рисунка, плана, схемы.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Ориентировка во времени. Дать детям элементарные представления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о 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 «после», «раньше», «позже», «в одно и то же время».</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«чувство  времени»,  умение  беречь  время,  регулировать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свою  деятельность  в  соответствии  со  временем;  различать  длительность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отдельных временных интервалов (1 минута, 10 минут, 1 час).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Учить определять время по часам с точностью до 1 часа.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lastRenderedPageBreak/>
        <w:t xml:space="preserve">Развитие познавательно-исследовательской деятельности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7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Познавательно-исследовательская деятельность.  Совершенствовать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характер  и  содержание  обобщенных  способов  исследования  объектов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Совершенствовать умение определять способ получения необходимой</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информации в соответствии с условиями и целями деятельности.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Сенсорное развитие. Развивать зрение, слух, обоняние, осязание, вкус,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сенсомоторные способности.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Совершенствовать координацию руки и глаза; развивать мелкую моторику рук в разнообразных видах деятельности.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Развивать умение созерцать предметы, явления (всматриваться, вслушиваться), направляя внимание на более тонкое различение их качеств.</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r w:rsidRPr="00746037">
        <w:rPr>
          <w:rFonts w:ascii="Times New Roman" w:eastAsia="Calibri" w:hAnsi="Times New Roman" w:cs="Times New Roman"/>
          <w:spacing w:val="-1"/>
          <w:sz w:val="28"/>
          <w:szCs w:val="28"/>
        </w:rPr>
        <w:tab/>
        <w:t xml:space="preserve">Развивать  умение  классифицировать  предметы  по  общим  качествам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(форме, величине, строению, цвету).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ab/>
        <w:t xml:space="preserve">Закреплять знания детей о хроматических и ахроматических цветах.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Проектная  деятельность. Развивать  проектную  деятельность  всех типов (исследовательскую, творческую, нормативную).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В  исследовательской  проектной  деятельности  формировать  умение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Помогать детям в символическом отображении ситуации, проживании ее основных смыслов и выражении их в образной форме.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Дидактические  игры. Продолжать  учить  детей  играть  в  различные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дидактические  игры  (лото,  мозаика,  бирюльки  и  др.).  Развивать  умение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организовывать игры, исполнять роль ведущего.</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согласовывать свои действия с действиями ведущего и других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участников игры.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в  игре  сообразительность,  умение  самостоятельно  решать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поставленную задачу.</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Привлекать детей к созданию некоторых дидактических игр («Шумелки»,  «Шуршалки»  и  т.  д.).  Развивать  и  закреплять  сенсорные  способности.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Содействовать  проявлению  и  развитию  в  игре  необходимых  для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подготовки  к  школе  качеств:  произвольного  поведения,  ассоциативно-образного и логического мышления, воображения, познавательной активности.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ab/>
        <w:t xml:space="preserve">Ознакомление с предметным окружением </w:t>
      </w:r>
    </w:p>
    <w:p w:rsidR="00746037" w:rsidRPr="00746037" w:rsidRDefault="00746037" w:rsidP="00746037">
      <w:pPr>
        <w:shd w:val="clear" w:color="auto" w:fill="FFFFFF"/>
        <w:spacing w:after="0" w:line="360" w:lineRule="auto"/>
        <w:ind w:right="10"/>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7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Продолжать расширять и уточнять представления детей о предметном  мире.  Обогащать  представления  о  видах  транспорта  (наземный, </w:t>
      </w:r>
      <w:r w:rsidRPr="00746037">
        <w:rPr>
          <w:rFonts w:ascii="Times New Roman" w:eastAsia="Calibri" w:hAnsi="Times New Roman" w:cs="Times New Roman"/>
          <w:spacing w:val="-1"/>
          <w:sz w:val="28"/>
          <w:szCs w:val="28"/>
        </w:rPr>
        <w:lastRenderedPageBreak/>
        <w:t xml:space="preserve">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r w:rsidRPr="00746037">
        <w:rPr>
          <w:rFonts w:ascii="Times New Roman" w:eastAsia="Calibri" w:hAnsi="Times New Roman" w:cs="Times New Roman"/>
          <w:spacing w:val="-1"/>
          <w:sz w:val="28"/>
          <w:szCs w:val="28"/>
        </w:rPr>
        <w:tab/>
        <w:t>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Вызывать чувство восхищения совершенством рукотворных предметов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предметного окружения как творения человеческой мысли.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Побуждать применять разнообразные способы обследования предметов (наложение, приложение, сравнение по количеству и т. д.).</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Ознакомление с социальным миром</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7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Продолжать знакомить с библиотеками, музеями.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Углублять представления детей о дальнейшем обучении, формировать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элементарные знания о специфике школы, колледжа, вуза (по возможности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посетить школу, познакомиться с учителями и учениками и т. д.).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Через экспериментирование и практическую деятельность дать детям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возможность познакомиться с элементами профессиональной деятельности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 xml:space="preserve">в  каждой  из  перечисленных  областей  (провести  и  объяснить  простейшие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эксперименты с водой, воздухом, магнитом; создать коллективное панно или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рисунок, приготовить что-либо; помочь собрать на прогулку младшую группу; вырастить съедобное растение, ухаживать за домашними животными).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Продолжать  расширять  представления  о  людях  разных  профессий.  Представлять детям целостный взгляд на человека труда: ответственность,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аккуратность,  добросовестность,  ручная  умелость  помогают  создавать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разные материальные и духовные ценности.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Расширять представления об элементах экономики (деньги, их история,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значение для общества, бюджет семьи, разные уровни обеспеченности людей,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необходимость помощи менее обеспеченным людям, благотворительность).</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обоснованности различных рас.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ab/>
        <w:t xml:space="preserve">Формировать элементарные представления об истории человечества через  знакомство  с  произведениями  искусства  (живопись,  скульптура,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Закреплять знания о флаге, гербе и гимне России (гимн исполняется во  время  праздника  или  другого  торжественного  события;  когда  звучит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гимн, все встают, а мужчины и мальчики снимают головные уборы).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представления  о  том,  что  Российская  Федерация  (Россия)  —  огромная,  многонациональная  страна.  Воспитывать  уважение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к людям разных национальностей и их обычаям.</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Расширять представления о Москве — главном городе, столице России.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Расширять знания о государственных праздниках. Рассказывать детям о Ю. А. Гагарине и других героях космоса.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Углублять  знания  о  Российской  армии.  Воспитывать  уважение  к  защитникам Отечества, к памяти павших бойцов (возлагать с детьми цветы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к обелискам, памятникам и т. д.).</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lastRenderedPageBreak/>
        <w:t>Ознакомление с миром природы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Подготовительная к школе группа (от 6 до 7 лет)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Расширять и уточнять представления детей о деревьях, кустарниках,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Расширять  представления  о  лекарственных  растениях  (подорожник,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крапива и др.). Расширять и систематизировать знания о домашних, зимующих и перелетных птицах; домашних животных и обитателях уголка природы.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Дать детям более полные представления о диких животных и особенностях их приспособления к окружающей среде.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различать  по  внешнему  виду  и  правильно  называть  бабочек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(капустница, крапивница, павлиний глаз и др.) и жуков (божья коровка,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жужелица и др.). Учить сравнивать насекомых по способу передвижения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(летают, прыгают, ползают).</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Развивать  интерес  к  родному  краю.  Воспитывать  уважение  к  труду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сельских жителей (земледельцев, механизаторов, лесничих и др.).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обобщать и систематизировать представления о временах года.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Формировать представления о переходе веществ из твердого состояния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в жидкое и наоборот. Наблюдать такие явления природы, как иней, град,  туман, дождь.</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ab/>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Закреплять умение правильно вести себя в природе (любоваться красотой природы, наблюдать за растениями и животными, не нанося им вред).</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Оформлять альбомы о временах года: подбирать картинки, фотографии, детские рисунки и рассказы.</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Показать обрезку кустарников, рассказать, для чего это делают. Привлекать к высаживанию садовых растений (настурция, астры) в горшки.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Учить собирать природный материал (семена, шишки, желуди, листья) для изготовления поделок.</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Зима.  Обогащать представления детей о сезонных изменениях в природе (самые короткие дни и длинные ночи, холодно, мороз, гололед и т. д.).</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Обращать внимание детей на то, что на некоторых деревьях долго сохраняются плоды (на рябине, ели и т. д.). Объяснить, что это корм для птиц.</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детей замечать, что в феврале погода меняется (то светит солнце,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lastRenderedPageBreak/>
        <w:t>то дует ветер, то идет снег, на крышах домов появляются сосульки).Рассказать, что 22 декабря — самый короткий день в году. Привлекать к посадке семян овса для птиц.</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Познакомить  с  термометром  (столбик  с  ртутью  может  быстро  подниматься и опускаться, в зависимости от того, где он находится — в тени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или на солнце).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Наблюдать, как высаживают, обрезают деревья и кустарники.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Учить замечать изменения в уголке природы (комнатные растения начинают давать новые листочки, зацветают и т. д.); пересаживать комнатные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растения,  в  том  числе  способом  черенкования.  Учить  детей  выращивать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цветы (тюльпаны) к Международному женскому дню.</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Знакомить детей с народными приметами: «Длинные сосульки — к долгой весне», «Если весной летит много паутины, лето будет жаркое» и т. п.</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 xml:space="preserve">Лето.  Уточнять представления детей об изменениях, происходящих в  природе  (самые  длинные  дни  и  короткие  ночи,  тепло,  жарко;  бывают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787DD9" w:rsidRDefault="00787DD9" w:rsidP="00787DD9">
      <w:pPr>
        <w:spacing w:after="0" w:line="360" w:lineRule="auto"/>
        <w:ind w:firstLine="709"/>
        <w:jc w:val="both"/>
        <w:rPr>
          <w:rFonts w:ascii="Times New Roman" w:eastAsia="Calibri" w:hAnsi="Times New Roman" w:cs="Times New Roman"/>
          <w:sz w:val="28"/>
          <w:szCs w:val="28"/>
        </w:rPr>
      </w:pPr>
      <w:r w:rsidRPr="00787DD9">
        <w:rPr>
          <w:rFonts w:ascii="Times New Roman" w:eastAsia="Calibri" w:hAnsi="Times New Roman" w:cs="Times New Roman"/>
          <w:b/>
          <w:sz w:val="28"/>
          <w:szCs w:val="28"/>
        </w:rPr>
        <w:lastRenderedPageBreak/>
        <w:t xml:space="preserve">В части, формируемой участниками образовательных отношений, </w:t>
      </w:r>
      <w:r w:rsidRPr="00787DD9">
        <w:rPr>
          <w:rFonts w:ascii="Times New Roman" w:eastAsia="Calibri" w:hAnsi="Times New Roman" w:cs="Times New Roman"/>
          <w:sz w:val="28"/>
          <w:szCs w:val="28"/>
        </w:rPr>
        <w:t>реализуются программы «Ознакомление с природой в детском саду» (О. А. Соломенникова); «Приобщение детей к истокам русской народной культуры» (О.Л.Князева, М.Д. Маханева)</w:t>
      </w:r>
    </w:p>
    <w:p w:rsidR="0042085F" w:rsidRPr="00787DD9" w:rsidRDefault="0042085F" w:rsidP="00787DD9">
      <w:pPr>
        <w:spacing w:after="0" w:line="360" w:lineRule="auto"/>
        <w:ind w:firstLine="709"/>
        <w:jc w:val="both"/>
        <w:rPr>
          <w:rFonts w:ascii="Times New Roman" w:eastAsia="Calibri" w:hAnsi="Times New Roman" w:cs="Times New Roman"/>
          <w:sz w:val="28"/>
          <w:szCs w:val="28"/>
        </w:rPr>
      </w:pP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ab/>
        <w:t>Образовательная область   «Речевое развитие»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 xml:space="preserve">Основные цели и задачи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Развитие речи.</w:t>
      </w:r>
      <w:r w:rsidRPr="00746037">
        <w:rPr>
          <w:rFonts w:ascii="Times New Roman" w:eastAsia="Calibri" w:hAnsi="Times New Roman" w:cs="Times New Roman"/>
          <w:spacing w:val="-1"/>
          <w:sz w:val="28"/>
          <w:szCs w:val="28"/>
        </w:rPr>
        <w:t xml:space="preserve"> Развитие свободного общения с взрослыми и детьми,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 xml:space="preserve">овладение  конструктивными  способами  и  средствами  взаимодействия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t>Практическое овладение воспитанниками нормами речи.</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ab/>
      </w:r>
      <w:r w:rsidRPr="00746037">
        <w:rPr>
          <w:rFonts w:ascii="Times New Roman" w:eastAsia="Calibri" w:hAnsi="Times New Roman" w:cs="Times New Roman"/>
          <w:b/>
          <w:spacing w:val="-1"/>
          <w:sz w:val="28"/>
          <w:szCs w:val="28"/>
        </w:rPr>
        <w:t>Художественная литература</w:t>
      </w:r>
      <w:r w:rsidRPr="00746037">
        <w:rPr>
          <w:rFonts w:ascii="Times New Roman" w:eastAsia="Calibri" w:hAnsi="Times New Roman" w:cs="Times New Roman"/>
          <w:spacing w:val="-1"/>
          <w:sz w:val="28"/>
          <w:szCs w:val="28"/>
        </w:rPr>
        <w:t xml:space="preserve">. Воспитание интереса и любви к чтению; </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spacing w:val="-1"/>
          <w:sz w:val="28"/>
          <w:szCs w:val="28"/>
        </w:rPr>
      </w:pPr>
      <w:r w:rsidRPr="00746037">
        <w:rPr>
          <w:rFonts w:ascii="Times New Roman" w:eastAsia="Calibri" w:hAnsi="Times New Roman" w:cs="Times New Roman"/>
          <w:spacing w:val="-1"/>
          <w:sz w:val="28"/>
          <w:szCs w:val="28"/>
        </w:rPr>
        <w:t>развитие литературной речи.  Воспитание желания и умения слушать художественные произведения, следить за развитием действия</w:t>
      </w:r>
    </w:p>
    <w:p w:rsidR="00746037" w:rsidRPr="00746037" w:rsidRDefault="00746037" w:rsidP="00746037">
      <w:pPr>
        <w:shd w:val="clear" w:color="auto" w:fill="FFFFFF"/>
        <w:spacing w:after="0" w:line="360" w:lineRule="auto"/>
        <w:ind w:right="10"/>
        <w:jc w:val="both"/>
        <w:rPr>
          <w:rFonts w:ascii="Times New Roman" w:eastAsia="Calibri" w:hAnsi="Times New Roman" w:cs="Times New Roman"/>
          <w:b/>
          <w:spacing w:val="-1"/>
          <w:sz w:val="28"/>
          <w:szCs w:val="28"/>
        </w:rPr>
      </w:pPr>
      <w:r w:rsidRPr="00746037">
        <w:rPr>
          <w:rFonts w:ascii="Times New Roman" w:eastAsia="Calibri" w:hAnsi="Times New Roman" w:cs="Times New Roman"/>
          <w:b/>
          <w:spacing w:val="-1"/>
          <w:sz w:val="28"/>
          <w:szCs w:val="28"/>
        </w:rPr>
        <w:t>Развитие речи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b/>
          <w:spacing w:val="-1"/>
          <w:sz w:val="28"/>
          <w:szCs w:val="28"/>
        </w:rPr>
        <w:t>Подготовительная группа (от 6 – 8 лет)</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w:t>
      </w:r>
      <w:r w:rsidRPr="00746037">
        <w:rPr>
          <w:rFonts w:ascii="Times New Roman" w:eastAsia="Calibri" w:hAnsi="Times New Roman" w:cs="Times New Roman"/>
          <w:sz w:val="28"/>
          <w:szCs w:val="28"/>
        </w:rPr>
        <w:lastRenderedPageBreak/>
        <w:t>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r w:rsidRPr="00746037">
        <w:rPr>
          <w:rFonts w:ascii="Times New Roman" w:eastAsia="Calibri" w:hAnsi="Times New Roman" w:cs="Times New Roman"/>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746037" w:rsidRPr="00746037" w:rsidRDefault="00746037" w:rsidP="00746037">
      <w:pPr>
        <w:spacing w:after="0" w:line="360" w:lineRule="auto"/>
        <w:rPr>
          <w:rFonts w:ascii="Times New Roman" w:eastAsia="Calibri" w:hAnsi="Times New Roman" w:cs="Times New Roman"/>
          <w:b/>
          <w:sz w:val="28"/>
          <w:szCs w:val="28"/>
        </w:rPr>
      </w:pPr>
      <w:r w:rsidRPr="00746037">
        <w:rPr>
          <w:rFonts w:ascii="Times New Roman" w:eastAsia="Calibri" w:hAnsi="Times New Roman" w:cs="Times New Roman"/>
          <w:b/>
          <w:sz w:val="28"/>
          <w:szCs w:val="28"/>
        </w:rPr>
        <w:t>Приобщение к художественной литературе</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Подготовительная к школе группа (от 6 до 7 лет)</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w:t>
      </w:r>
      <w:r w:rsidRPr="00746037">
        <w:rPr>
          <w:rFonts w:ascii="Times New Roman" w:eastAsia="Calibri" w:hAnsi="Times New Roman" w:cs="Times New Roman"/>
          <w:sz w:val="28"/>
          <w:szCs w:val="28"/>
        </w:rPr>
        <w:lastRenderedPageBreak/>
        <w:t>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 xml:space="preserve">Образовательная область «Художественно-эстетическое развитие»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6037" w:rsidRPr="00746037" w:rsidRDefault="00746037" w:rsidP="00746037">
      <w:pPr>
        <w:spacing w:after="0" w:line="360" w:lineRule="auto"/>
        <w:ind w:firstLine="708"/>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 xml:space="preserve">Основные цели и задачи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Развитие  эстетических  чувств  детей,  художественного  восприятия,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образных  представлений,  воображения,  художественно-творческих  способностей.</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w:t>
      </w:r>
      <w:r w:rsidRPr="00746037">
        <w:rPr>
          <w:rFonts w:ascii="Times New Roman" w:eastAsia="Calibri" w:hAnsi="Times New Roman" w:cs="Times New Roman"/>
          <w:sz w:val="28"/>
          <w:szCs w:val="28"/>
        </w:rPr>
        <w:lastRenderedPageBreak/>
        <w:t>конструктивно-модельной,  музыкальной  и  др.);  удовлетворение  потребности  детей в самовыражении.</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Музыкальная деятельность. Приобщение к музыкальному искусству; </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 xml:space="preserve">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w:t>
      </w:r>
      <w:r w:rsidRPr="00746037">
        <w:rPr>
          <w:rFonts w:ascii="Times New Roman" w:eastAsia="Calibri" w:hAnsi="Times New Roman" w:cs="Times New Roman"/>
          <w:sz w:val="28"/>
          <w:szCs w:val="28"/>
        </w:rPr>
        <w:lastRenderedPageBreak/>
        <w:t>жанрами; воспитание эмоциональной отзывчивости при восприятии музыкальных произведений.</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46037" w:rsidRP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746037" w:rsidRDefault="00746037" w:rsidP="00746037">
      <w:pPr>
        <w:spacing w:after="0" w:line="360" w:lineRule="auto"/>
        <w:ind w:firstLine="708"/>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87DD9" w:rsidRPr="00787DD9" w:rsidRDefault="00787DD9" w:rsidP="00787DD9">
      <w:pPr>
        <w:spacing w:after="0" w:line="360" w:lineRule="auto"/>
        <w:ind w:firstLine="709"/>
        <w:jc w:val="both"/>
        <w:rPr>
          <w:rFonts w:ascii="Times New Roman" w:eastAsia="Calibri" w:hAnsi="Times New Roman" w:cs="Times New Roman"/>
          <w:b/>
          <w:sz w:val="28"/>
          <w:szCs w:val="28"/>
        </w:rPr>
      </w:pPr>
      <w:r w:rsidRPr="00787DD9">
        <w:rPr>
          <w:rFonts w:ascii="Times New Roman" w:eastAsia="Calibri" w:hAnsi="Times New Roman" w:cs="Times New Roman"/>
          <w:b/>
          <w:sz w:val="28"/>
          <w:szCs w:val="28"/>
        </w:rPr>
        <w:t>Содержание психолого-педагогической работы.</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Подготовительная к школе группа (от 6 до 7 лет)</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sz w:val="28"/>
          <w:szCs w:val="28"/>
        </w:rPr>
        <w:tab/>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искусства. </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w:t>
      </w:r>
      <w:r w:rsidR="0042085F">
        <w:rPr>
          <w:rFonts w:ascii="Times New Roman" w:eastAsia="Calibri" w:hAnsi="Times New Roman" w:cs="Times New Roman"/>
          <w:sz w:val="28"/>
          <w:szCs w:val="28"/>
        </w:rPr>
        <w:t>. Васнецов («Аленушка», «Богаты</w:t>
      </w:r>
      <w:r w:rsidRPr="00746037">
        <w:rPr>
          <w:rFonts w:ascii="Times New Roman" w:eastAsia="Calibri" w:hAnsi="Times New Roman" w:cs="Times New Roman"/>
          <w:sz w:val="28"/>
          <w:szCs w:val="28"/>
        </w:rPr>
        <w:t>ри», «Иван-царевич на Сером волке») и др. Обогащать представления о скульптур</w:t>
      </w:r>
      <w:r w:rsidR="0042085F">
        <w:rPr>
          <w:rFonts w:ascii="Times New Roman" w:eastAsia="Calibri" w:hAnsi="Times New Roman" w:cs="Times New Roman"/>
          <w:sz w:val="28"/>
          <w:szCs w:val="28"/>
        </w:rPr>
        <w:t>е малых форм, выделяя об</w:t>
      </w:r>
      <w:r w:rsidRPr="00746037">
        <w:rPr>
          <w:rFonts w:ascii="Times New Roman" w:eastAsia="Calibri" w:hAnsi="Times New Roman" w:cs="Times New Roman"/>
          <w:sz w:val="28"/>
          <w:szCs w:val="28"/>
        </w:rPr>
        <w:t xml:space="preserve">разные средства выразительности (форму, пропорции, цвет, характерные детали, позы, движения и </w:t>
      </w:r>
      <w:r w:rsidRPr="00746037">
        <w:rPr>
          <w:rFonts w:ascii="Times New Roman" w:eastAsia="Calibri" w:hAnsi="Times New Roman" w:cs="Times New Roman"/>
          <w:sz w:val="28"/>
          <w:szCs w:val="28"/>
        </w:rPr>
        <w:lastRenderedPageBreak/>
        <w:t>др.).Расширять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 xml:space="preserve">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w:t>
      </w:r>
      <w:r w:rsidRPr="00746037">
        <w:rPr>
          <w:rFonts w:ascii="Times New Roman" w:eastAsia="Calibri" w:hAnsi="Times New Roman" w:cs="Times New Roman"/>
          <w:sz w:val="28"/>
          <w:szCs w:val="28"/>
        </w:rPr>
        <w:lastRenderedPageBreak/>
        <w:t>органы чувств с видами искусства (музыку слушают, картины рассматривают, стихи читают и слушают и т. д.).</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Изобразительная деятельность</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Подготовительная к школе группа (от 6 до 8 лет)</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sz w:val="28"/>
          <w:szCs w:val="28"/>
        </w:rPr>
        <w:tab/>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w:t>
      </w:r>
      <w:r w:rsidRPr="00746037">
        <w:rPr>
          <w:rFonts w:ascii="Times New Roman" w:eastAsia="Calibri" w:hAnsi="Times New Roman" w:cs="Times New Roman"/>
          <w:sz w:val="28"/>
          <w:szCs w:val="28"/>
        </w:rPr>
        <w:lastRenderedPageBreak/>
        <w:t>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w:t>
      </w:r>
      <w:r w:rsidRPr="00746037">
        <w:rPr>
          <w:rFonts w:ascii="Times New Roman" w:eastAsia="Calibri" w:hAnsi="Times New Roman" w:cs="Times New Roman"/>
          <w:sz w:val="28"/>
          <w:szCs w:val="28"/>
        </w:rPr>
        <w:lastRenderedPageBreak/>
        <w:t>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lastRenderedPageBreak/>
        <w:tab/>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 xml:space="preserve">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w:t>
      </w:r>
      <w:r w:rsidRPr="00746037">
        <w:rPr>
          <w:rFonts w:ascii="Times New Roman" w:eastAsia="Calibri" w:hAnsi="Times New Roman" w:cs="Times New Roman"/>
          <w:sz w:val="28"/>
          <w:szCs w:val="28"/>
        </w:rPr>
        <w:lastRenderedPageBreak/>
        <w:t>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lastRenderedPageBreak/>
        <w:tab/>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46037" w:rsidRPr="00746037" w:rsidRDefault="00746037" w:rsidP="00746037">
      <w:pPr>
        <w:spacing w:after="0" w:line="360" w:lineRule="auto"/>
        <w:jc w:val="both"/>
        <w:rPr>
          <w:rFonts w:ascii="Times New Roman" w:eastAsia="Calibri" w:hAnsi="Times New Roman" w:cs="Times New Roman"/>
          <w:sz w:val="28"/>
          <w:szCs w:val="28"/>
        </w:rPr>
      </w:pPr>
      <w:r w:rsidRPr="00746037">
        <w:rPr>
          <w:rFonts w:ascii="Times New Roman" w:eastAsia="Calibri" w:hAnsi="Times New Roman" w:cs="Times New Roman"/>
          <w:sz w:val="28"/>
          <w:szCs w:val="28"/>
        </w:rPr>
        <w:tab/>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746037" w:rsidRPr="00746037" w:rsidRDefault="00746037" w:rsidP="00746037">
      <w:pPr>
        <w:spacing w:after="0" w:line="360" w:lineRule="auto"/>
        <w:jc w:val="both"/>
        <w:rPr>
          <w:rFonts w:ascii="Times New Roman" w:eastAsia="Calibri" w:hAnsi="Times New Roman" w:cs="Times New Roman"/>
          <w:b/>
          <w:sz w:val="28"/>
          <w:szCs w:val="28"/>
        </w:rPr>
      </w:pPr>
      <w:r w:rsidRPr="00746037">
        <w:rPr>
          <w:rFonts w:ascii="Times New Roman" w:eastAsia="Calibri" w:hAnsi="Times New Roman" w:cs="Times New Roman"/>
          <w:b/>
          <w:sz w:val="28"/>
          <w:szCs w:val="28"/>
        </w:rPr>
        <w:t>Конструктивно-модельная деятельность</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Подготовительная к школе группа (от 6 до 7 лет)</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sz w:val="28"/>
          <w:szCs w:val="28"/>
        </w:rPr>
        <w:tab/>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Закреплять навыки коллективной работы: умение распределять обязанности, работать в соответствии с общим замыслом, не мешая друг другу.</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w:t>
      </w:r>
      <w:r w:rsidRPr="00287215">
        <w:rPr>
          <w:rFonts w:ascii="Times New Roman" w:eastAsia="Calibri" w:hAnsi="Times New Roman" w:cs="Times New Roman"/>
          <w:sz w:val="28"/>
          <w:szCs w:val="28"/>
        </w:rPr>
        <w:lastRenderedPageBreak/>
        <w:t>возведения постройки. Продолжать учить сооружать постройки, объединенные общей темой (улица, машины, дома).</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b/>
          <w:sz w:val="28"/>
          <w:szCs w:val="28"/>
        </w:rPr>
        <w:t>Музыкально-художественная деятельность</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Подготовительная к школе группа (от 6 до 8 лет)</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sz w:val="28"/>
          <w:szCs w:val="28"/>
        </w:rPr>
        <w:tab/>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Слушание.</w:t>
      </w:r>
      <w:r w:rsidR="0042085F">
        <w:rPr>
          <w:rFonts w:ascii="Times New Roman" w:eastAsia="Calibri" w:hAnsi="Times New Roman" w:cs="Times New Roman"/>
          <w:sz w:val="28"/>
          <w:szCs w:val="28"/>
        </w:rPr>
        <w:t xml:space="preserve"> </w:t>
      </w:r>
      <w:r w:rsidRPr="00287215">
        <w:rPr>
          <w:rFonts w:ascii="Times New Roman" w:eastAsia="Calibri" w:hAnsi="Times New Roman" w:cs="Times New Roman"/>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lastRenderedPageBreak/>
        <w:tab/>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Музыкально-ритмические движения</w:t>
      </w:r>
      <w:r w:rsidRPr="00287215">
        <w:rPr>
          <w:rFonts w:ascii="Times New Roman" w:eastAsia="Calibri" w:hAnsi="Times New Roman" w:cs="Times New Roman"/>
          <w:sz w:val="28"/>
          <w:szCs w:val="28"/>
          <w:u w:val="single"/>
        </w:rPr>
        <w:t>.</w:t>
      </w:r>
      <w:r w:rsidRPr="00287215">
        <w:rPr>
          <w:rFonts w:ascii="Times New Roman" w:eastAsia="Calibri"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художественного исполнения различных образов при</w:t>
      </w:r>
      <w:r w:rsidR="0042085F">
        <w:rPr>
          <w:rFonts w:ascii="Times New Roman" w:eastAsia="Calibri" w:hAnsi="Times New Roman" w:cs="Times New Roman"/>
          <w:sz w:val="28"/>
          <w:szCs w:val="28"/>
        </w:rPr>
        <w:t xml:space="preserve"> </w:t>
      </w:r>
      <w:r w:rsidRPr="00287215">
        <w:rPr>
          <w:rFonts w:ascii="Times New Roman" w:eastAsia="Calibri" w:hAnsi="Times New Roman" w:cs="Times New Roman"/>
          <w:sz w:val="28"/>
          <w:szCs w:val="28"/>
        </w:rPr>
        <w:t>инсценирование песен, театральных постановок.</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Игра на детских музыкальных инструментах. Знакомить с музыкальными произведениями в исполнении различных инструментов и в </w:t>
      </w:r>
      <w:r w:rsidRPr="00287215">
        <w:rPr>
          <w:rFonts w:ascii="Times New Roman" w:eastAsia="Calibri" w:hAnsi="Times New Roman" w:cs="Times New Roman"/>
          <w:sz w:val="28"/>
          <w:szCs w:val="28"/>
        </w:rPr>
        <w:lastRenderedPageBreak/>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b/>
          <w:sz w:val="28"/>
          <w:szCs w:val="28"/>
        </w:rPr>
        <w:t xml:space="preserve">В части, формируемой участниками образовательных отношений, </w:t>
      </w:r>
      <w:r w:rsidRPr="001528E1">
        <w:rPr>
          <w:rFonts w:ascii="Times New Roman" w:eastAsia="Calibri" w:hAnsi="Times New Roman" w:cs="Times New Roman"/>
          <w:sz w:val="28"/>
          <w:szCs w:val="28"/>
        </w:rPr>
        <w:t>реализуется  программа художественного воспитания, обучения и развития детей 2-7 лет «Цветные ладошки» (Лыкова И.А.)</w:t>
      </w:r>
    </w:p>
    <w:p w:rsidR="001528E1" w:rsidRPr="00287215" w:rsidRDefault="001528E1" w:rsidP="00287215">
      <w:pPr>
        <w:spacing w:after="0" w:line="360" w:lineRule="auto"/>
        <w:jc w:val="both"/>
        <w:rPr>
          <w:rFonts w:ascii="Times New Roman" w:eastAsia="Calibri" w:hAnsi="Times New Roman" w:cs="Times New Roman"/>
          <w:sz w:val="28"/>
          <w:szCs w:val="28"/>
        </w:rPr>
      </w:pPr>
    </w:p>
    <w:p w:rsidR="00287215" w:rsidRPr="00287215" w:rsidRDefault="00287215" w:rsidP="00287215">
      <w:pPr>
        <w:shd w:val="clear" w:color="auto" w:fill="FFFFFF"/>
        <w:spacing w:after="0" w:line="360" w:lineRule="auto"/>
        <w:ind w:right="10"/>
        <w:jc w:val="both"/>
        <w:rPr>
          <w:rFonts w:ascii="Times New Roman" w:eastAsia="Calibri" w:hAnsi="Times New Roman" w:cs="Times New Roman"/>
          <w:b/>
          <w:spacing w:val="-1"/>
          <w:sz w:val="28"/>
          <w:szCs w:val="28"/>
        </w:rPr>
      </w:pPr>
      <w:r w:rsidRPr="00287215">
        <w:rPr>
          <w:rFonts w:ascii="Times New Roman" w:eastAsia="Calibri" w:hAnsi="Times New Roman" w:cs="Times New Roman"/>
          <w:b/>
          <w:spacing w:val="-1"/>
          <w:sz w:val="28"/>
          <w:szCs w:val="28"/>
        </w:rPr>
        <w:t>Образовательная  область  «Физическое развитие»</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7215" w:rsidRPr="00287215" w:rsidRDefault="00287215" w:rsidP="00287215">
      <w:pPr>
        <w:spacing w:after="0" w:line="360" w:lineRule="auto"/>
        <w:jc w:val="both"/>
        <w:rPr>
          <w:rFonts w:ascii="Times New Roman" w:eastAsia="Calibri" w:hAnsi="Times New Roman" w:cs="Times New Roman"/>
          <w:b/>
          <w:sz w:val="28"/>
          <w:szCs w:val="28"/>
        </w:rPr>
      </w:pP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Основные цели и задачи:</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Формирование  начальных  представлений  о  здоровом  образе  жизни.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Формирование у детей начальных представлений о здоровом образе жизни.</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Физическая  культура.  Сохранение,  укрепление  и  охрана  здоровья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 xml:space="preserve">детей; повышение умственной и физической работоспособности, предупреждение утомления.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lastRenderedPageBreak/>
        <w:tab/>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Формирование начальных представлений о здоровом образе жизни</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Подготовительная к школе группа (от 6 до 8 лет)</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Расширять представления детей о рациональном питании (объем пищи, последовательность ее приема, разнообразие в питании, питьевой режим).</w:t>
      </w:r>
    </w:p>
    <w:p w:rsidR="00287215" w:rsidRPr="00287215" w:rsidRDefault="00287215" w:rsidP="00287215">
      <w:pPr>
        <w:spacing w:after="0" w:line="360" w:lineRule="auto"/>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287215" w:rsidRPr="00287215" w:rsidRDefault="00287215" w:rsidP="00287215">
      <w:pPr>
        <w:spacing w:after="0" w:line="360" w:lineRule="auto"/>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Физическая культура</w:t>
      </w:r>
    </w:p>
    <w:p w:rsidR="00287215" w:rsidRPr="00287215" w:rsidRDefault="00287215" w:rsidP="00287215">
      <w:pPr>
        <w:spacing w:after="0" w:line="360" w:lineRule="auto"/>
        <w:ind w:right="10"/>
        <w:jc w:val="both"/>
        <w:rPr>
          <w:rFonts w:ascii="Times New Roman" w:eastAsia="Calibri" w:hAnsi="Times New Roman" w:cs="Times New Roman"/>
          <w:b/>
          <w:sz w:val="28"/>
          <w:szCs w:val="28"/>
        </w:rPr>
      </w:pPr>
      <w:r w:rsidRPr="00287215">
        <w:rPr>
          <w:rFonts w:ascii="Times New Roman" w:eastAsia="Calibri" w:hAnsi="Times New Roman" w:cs="Times New Roman"/>
          <w:b/>
          <w:sz w:val="28"/>
          <w:szCs w:val="28"/>
        </w:rPr>
        <w:t>Подготовительная к школе группа (от 6 до 8 лет)</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w:t>
      </w:r>
      <w:r w:rsidRPr="00287215">
        <w:rPr>
          <w:rFonts w:ascii="Times New Roman" w:eastAsia="Calibri" w:hAnsi="Times New Roman" w:cs="Times New Roman"/>
          <w:sz w:val="28"/>
          <w:szCs w:val="28"/>
        </w:rPr>
        <w:lastRenderedPageBreak/>
        <w:t>разбег с отталкиванием в прыжках на мягкое покрытие, в длину и высоту с разбега.</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r w:rsidRPr="00287215">
        <w:rPr>
          <w:rFonts w:ascii="Times New Roman" w:eastAsia="Calibri" w:hAnsi="Times New Roman" w:cs="Times New Roman"/>
          <w:sz w:val="28"/>
          <w:szCs w:val="28"/>
        </w:rPr>
        <w:tab/>
        <w:t>Развивать интерес к спортивным играм и упражнениям (городки, бадминтон, баскетбол, настольный теннис, хоккей, футбол).</w:t>
      </w:r>
    </w:p>
    <w:p w:rsidR="00287215" w:rsidRPr="00287215" w:rsidRDefault="00287215" w:rsidP="00287215">
      <w:pPr>
        <w:spacing w:after="0" w:line="360" w:lineRule="auto"/>
        <w:ind w:right="10"/>
        <w:jc w:val="both"/>
        <w:rPr>
          <w:rFonts w:ascii="Times New Roman" w:eastAsia="Calibri" w:hAnsi="Times New Roman" w:cs="Times New Roman"/>
          <w:sz w:val="28"/>
          <w:szCs w:val="28"/>
        </w:rPr>
      </w:pPr>
    </w:p>
    <w:p w:rsidR="00287215" w:rsidRDefault="00287215" w:rsidP="00287215">
      <w:pPr>
        <w:spacing w:after="0" w:line="360" w:lineRule="auto"/>
        <w:ind w:right="10"/>
        <w:jc w:val="both"/>
        <w:rPr>
          <w:rFonts w:ascii="Times New Roman" w:eastAsia="Times New Roman" w:hAnsi="Times New Roman" w:cs="Times New Roman"/>
          <w:b/>
          <w:bCs/>
          <w:sz w:val="28"/>
          <w:szCs w:val="24"/>
          <w:lang w:eastAsia="ru-RU"/>
        </w:rPr>
      </w:pPr>
      <w:r w:rsidRPr="00287215">
        <w:rPr>
          <w:rFonts w:ascii="Times New Roman" w:eastAsia="Times New Roman" w:hAnsi="Times New Roman" w:cs="Times New Roman"/>
          <w:b/>
          <w:bCs/>
          <w:sz w:val="28"/>
          <w:szCs w:val="24"/>
          <w:lang w:eastAsia="ru-RU"/>
        </w:rPr>
        <w:t>2.2. Вариативные формы, способы, методы и средства реализации основной образовательной программы дошкольного образования с учетом возрастных особенностей воспитанников</w:t>
      </w:r>
    </w:p>
    <w:p w:rsidR="0042085F" w:rsidRPr="00287215" w:rsidRDefault="0042085F" w:rsidP="00287215">
      <w:pPr>
        <w:spacing w:after="0" w:line="360" w:lineRule="auto"/>
        <w:ind w:right="10"/>
        <w:jc w:val="both"/>
        <w:rPr>
          <w:rFonts w:ascii="Times New Roman" w:eastAsia="Calibri" w:hAnsi="Times New Roman" w:cs="Times New Roman"/>
          <w:b/>
          <w:sz w:val="28"/>
          <w:szCs w:val="28"/>
        </w:rPr>
      </w:pPr>
    </w:p>
    <w:p w:rsidR="001528E1" w:rsidRPr="001528E1" w:rsidRDefault="00287215" w:rsidP="001528E1">
      <w:pPr>
        <w:spacing w:after="0" w:line="360" w:lineRule="auto"/>
        <w:ind w:firstLine="709"/>
        <w:jc w:val="both"/>
        <w:rPr>
          <w:rFonts w:ascii="Times New Roman" w:eastAsia="Calibri" w:hAnsi="Times New Roman" w:cs="Times New Roman"/>
          <w:sz w:val="28"/>
          <w:szCs w:val="28"/>
        </w:rPr>
      </w:pPr>
      <w:r w:rsidRPr="00287215">
        <w:rPr>
          <w:rFonts w:ascii="Times New Roman" w:eastAsia="Calibri" w:hAnsi="Times New Roman" w:cs="Times New Roman"/>
          <w:bCs/>
          <w:sz w:val="28"/>
          <w:szCs w:val="28"/>
        </w:rPr>
        <w:tab/>
      </w:r>
      <w:r w:rsidR="004A444F">
        <w:rPr>
          <w:rFonts w:ascii="Times New Roman" w:eastAsia="Calibri" w:hAnsi="Times New Roman" w:cs="Times New Roman"/>
          <w:bCs/>
          <w:sz w:val="28"/>
          <w:szCs w:val="28"/>
        </w:rPr>
        <w:t xml:space="preserve">Реализация Программы обеспечивается на основе выриативных форм, </w:t>
      </w:r>
      <w:r w:rsidR="001528E1" w:rsidRPr="001528E1">
        <w:rPr>
          <w:rFonts w:ascii="Times New Roman" w:eastAsia="Calibri" w:hAnsi="Times New Roman" w:cs="Times New Roman"/>
          <w:sz w:val="28"/>
          <w:szCs w:val="28"/>
        </w:rPr>
        <w:t>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p>
    <w:p w:rsidR="001528E1" w:rsidRPr="001528E1" w:rsidRDefault="001528E1" w:rsidP="001528E1">
      <w:pPr>
        <w:widowControl w:val="0"/>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1528E1">
        <w:rPr>
          <w:rFonts w:ascii="Times New Roman" w:eastAsia="Times New Roman" w:hAnsi="Times New Roman" w:cs="Times New Roman"/>
          <w:b/>
          <w:color w:val="000000"/>
          <w:sz w:val="28"/>
          <w:szCs w:val="28"/>
          <w:shd w:val="clear" w:color="auto" w:fill="FFFFFF"/>
          <w:lang w:eastAsia="ru-RU"/>
        </w:rPr>
        <w:t xml:space="preserve">Образовательная область «Социально-коммуникативное развитие» </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sz w:val="28"/>
          <w:szCs w:val="28"/>
        </w:rPr>
        <w:t>Образовательная область представлена следующими направлениями:</w:t>
      </w:r>
    </w:p>
    <w:p w:rsidR="001528E1" w:rsidRPr="001528E1" w:rsidRDefault="001528E1" w:rsidP="001528E1">
      <w:pPr>
        <w:tabs>
          <w:tab w:val="left" w:pos="709"/>
        </w:tabs>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1528E1">
        <w:rPr>
          <w:rFonts w:ascii="Times New Roman" w:eastAsia="Calibri" w:hAnsi="Times New Roman" w:cs="Times New Roman"/>
          <w:color w:val="000000"/>
          <w:sz w:val="28"/>
          <w:szCs w:val="28"/>
          <w:lang w:eastAsia="ru-RU"/>
        </w:rPr>
        <w:t>- развитие игровой деятельности детей с целью освоения различных социальных ролей;</w:t>
      </w:r>
    </w:p>
    <w:p w:rsidR="001528E1" w:rsidRPr="001528E1" w:rsidRDefault="001528E1" w:rsidP="001528E1">
      <w:pPr>
        <w:tabs>
          <w:tab w:val="left" w:pos="709"/>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1528E1">
        <w:rPr>
          <w:rFonts w:ascii="Times New Roman" w:eastAsia="Calibri" w:hAnsi="Times New Roman" w:cs="Times New Roman"/>
          <w:color w:val="000000"/>
          <w:sz w:val="28"/>
          <w:szCs w:val="28"/>
          <w:lang w:eastAsia="ru-RU"/>
        </w:rPr>
        <w:t xml:space="preserve">- </w:t>
      </w:r>
      <w:r w:rsidRPr="001528E1">
        <w:rPr>
          <w:rFonts w:ascii="Times New Roman" w:eastAsia="Calibri" w:hAnsi="Times New Roman" w:cs="Times New Roman"/>
          <w:bCs/>
          <w:sz w:val="28"/>
          <w:szCs w:val="28"/>
          <w:lang w:eastAsia="ru-RU"/>
        </w:rPr>
        <w:t>формирование основ безопасного поведения в быту, социуме, природе;</w:t>
      </w:r>
    </w:p>
    <w:p w:rsidR="001528E1" w:rsidRPr="001528E1" w:rsidRDefault="001528E1" w:rsidP="001528E1">
      <w:pPr>
        <w:tabs>
          <w:tab w:val="left" w:pos="709"/>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1528E1">
        <w:rPr>
          <w:rFonts w:ascii="Times New Roman" w:eastAsia="Calibri" w:hAnsi="Times New Roman" w:cs="Times New Roman"/>
          <w:color w:val="000000"/>
          <w:sz w:val="28"/>
          <w:szCs w:val="28"/>
          <w:lang w:eastAsia="ru-RU"/>
        </w:rPr>
        <w:t xml:space="preserve">- </w:t>
      </w:r>
      <w:r w:rsidRPr="001528E1">
        <w:rPr>
          <w:rFonts w:ascii="Times New Roman" w:eastAsia="Calibri" w:hAnsi="Times New Roman" w:cs="Times New Roman"/>
          <w:bCs/>
          <w:sz w:val="28"/>
          <w:szCs w:val="28"/>
          <w:lang w:eastAsia="ru-RU"/>
        </w:rPr>
        <w:t>трудовое воспитание;</w:t>
      </w:r>
    </w:p>
    <w:p w:rsidR="001528E1" w:rsidRPr="001528E1" w:rsidRDefault="001528E1" w:rsidP="001528E1">
      <w:pPr>
        <w:tabs>
          <w:tab w:val="left" w:pos="709"/>
        </w:tabs>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1528E1">
        <w:rPr>
          <w:rFonts w:ascii="Times New Roman" w:eastAsia="Calibri" w:hAnsi="Times New Roman" w:cs="Times New Roman"/>
          <w:color w:val="000000"/>
          <w:sz w:val="28"/>
          <w:szCs w:val="28"/>
          <w:lang w:eastAsia="ru-RU"/>
        </w:rPr>
        <w:t xml:space="preserve">- </w:t>
      </w:r>
      <w:r w:rsidRPr="001528E1">
        <w:rPr>
          <w:rFonts w:ascii="Times New Roman" w:eastAsia="Calibri" w:hAnsi="Times New Roman" w:cs="Times New Roman"/>
          <w:bCs/>
          <w:sz w:val="28"/>
          <w:szCs w:val="28"/>
          <w:lang w:eastAsia="ru-RU"/>
        </w:rPr>
        <w:t>патриотическое воспитание детей дошкольного возраста.</w:t>
      </w:r>
    </w:p>
    <w:p w:rsidR="00287215" w:rsidRPr="00287215" w:rsidRDefault="00287215" w:rsidP="00287215">
      <w:pPr>
        <w:spacing w:line="360" w:lineRule="auto"/>
        <w:ind w:firstLine="570"/>
        <w:jc w:val="both"/>
        <w:rPr>
          <w:rFonts w:ascii="Times New Roman" w:eastAsia="Calibri"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6"/>
        <w:gridCol w:w="4236"/>
        <w:gridCol w:w="2350"/>
      </w:tblGrid>
      <w:tr w:rsidR="001528E1" w:rsidRPr="001528E1" w:rsidTr="001528E1">
        <w:tc>
          <w:tcPr>
            <w:tcW w:w="2802" w:type="dxa"/>
            <w:tcBorders>
              <w:top w:val="single" w:sz="4" w:space="0" w:color="auto"/>
              <w:left w:val="single" w:sz="4" w:space="0" w:color="auto"/>
              <w:bottom w:val="single" w:sz="4" w:space="0" w:color="auto"/>
              <w:right w:val="single" w:sz="4" w:space="0" w:color="auto"/>
            </w:tcBorders>
            <w:vAlign w:val="center"/>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Формы реализации Программы</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Методы реализации Программы</w:t>
            </w:r>
          </w:p>
        </w:tc>
        <w:tc>
          <w:tcPr>
            <w:tcW w:w="2350" w:type="dxa"/>
            <w:tcBorders>
              <w:top w:val="single" w:sz="4" w:space="0" w:color="auto"/>
              <w:left w:val="single" w:sz="4" w:space="0" w:color="auto"/>
              <w:bottom w:val="single" w:sz="4" w:space="0" w:color="auto"/>
              <w:right w:val="single" w:sz="4" w:space="0" w:color="auto"/>
            </w:tcBorders>
            <w:vAlign w:val="center"/>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Средства реализации Программы</w:t>
            </w:r>
          </w:p>
        </w:tc>
      </w:tr>
      <w:tr w:rsidR="001528E1" w:rsidRPr="001528E1" w:rsidTr="001528E1">
        <w:tc>
          <w:tcPr>
            <w:tcW w:w="9404" w:type="dxa"/>
            <w:gridSpan w:val="4"/>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Трудовое воспитание</w:t>
            </w:r>
          </w:p>
        </w:tc>
      </w:tr>
      <w:tr w:rsidR="001528E1" w:rsidRPr="001528E1" w:rsidTr="001528E1">
        <w:tc>
          <w:tcPr>
            <w:tcW w:w="2818" w:type="dxa"/>
            <w:gridSpan w:val="2"/>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 xml:space="preserve">- поручения: </w:t>
            </w:r>
          </w:p>
          <w:p w:rsidR="001528E1" w:rsidRPr="001528E1" w:rsidRDefault="001528E1" w:rsidP="001528E1">
            <w:pPr>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простые и сложные, эпизодические и длительные, коллективные и индивидуальные;</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дежурство </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lastRenderedPageBreak/>
              <w:t xml:space="preserve">(не более 20 минут); </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коллективный труд;</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 совместные действия;</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 наблюдение.</w:t>
            </w:r>
          </w:p>
        </w:tc>
        <w:tc>
          <w:tcPr>
            <w:tcW w:w="4236"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I группа методов:</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формирование нравственных представ</w:t>
            </w:r>
            <w:r w:rsidRPr="001528E1">
              <w:rPr>
                <w:rFonts w:ascii="Times New Roman" w:eastAsia="Times New Roman" w:hAnsi="Times New Roman" w:cs="Times New Roman"/>
                <w:sz w:val="24"/>
                <w:szCs w:val="24"/>
                <w:lang w:eastAsia="ru-RU"/>
              </w:rPr>
              <w:softHyphen/>
              <w:t xml:space="preserve">лений, суждений, оценок: </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создание у детей практического опыта трудовой деятельности;</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решение маленьких логических задач, загадок;</w:t>
            </w:r>
          </w:p>
          <w:p w:rsidR="001528E1" w:rsidRPr="001528E1" w:rsidRDefault="001528E1" w:rsidP="001528E1">
            <w:pPr>
              <w:tabs>
                <w:tab w:val="left" w:pos="17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приучение к размышлению,    эвристиче</w:t>
            </w:r>
            <w:r w:rsidRPr="001528E1">
              <w:rPr>
                <w:rFonts w:ascii="Times New Roman" w:eastAsia="Times New Roman" w:hAnsi="Times New Roman" w:cs="Times New Roman"/>
                <w:sz w:val="24"/>
                <w:szCs w:val="24"/>
                <w:lang w:eastAsia="ru-RU"/>
              </w:rPr>
              <w:softHyphen/>
              <w:t>ские беседы;</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беседы на этические темы;</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художественной литературы;</w:t>
            </w:r>
          </w:p>
          <w:p w:rsidR="001528E1" w:rsidRPr="001528E1" w:rsidRDefault="001528E1" w:rsidP="001528E1">
            <w:pPr>
              <w:tabs>
                <w:tab w:val="right" w:pos="37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 иллюстраций;</w:t>
            </w:r>
            <w:r w:rsidRPr="001528E1">
              <w:rPr>
                <w:rFonts w:ascii="Times New Roman" w:eastAsia="Times New Roman" w:hAnsi="Times New Roman" w:cs="Times New Roman"/>
                <w:sz w:val="24"/>
                <w:szCs w:val="24"/>
                <w:lang w:eastAsia="ru-RU"/>
              </w:rPr>
              <w:tab/>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рассказывание и обсуждение картин, ил</w:t>
            </w:r>
            <w:r w:rsidRPr="001528E1">
              <w:rPr>
                <w:rFonts w:ascii="Times New Roman" w:eastAsia="Times New Roman" w:hAnsi="Times New Roman" w:cs="Times New Roman"/>
                <w:sz w:val="24"/>
                <w:szCs w:val="24"/>
                <w:lang w:eastAsia="ru-RU"/>
              </w:rPr>
              <w:softHyphen/>
              <w:t>люстраций;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просмотр телепередач, диафильмов, ви</w:t>
            </w:r>
            <w:r w:rsidRPr="001528E1">
              <w:rPr>
                <w:rFonts w:ascii="Times New Roman" w:eastAsia="Times New Roman" w:hAnsi="Times New Roman" w:cs="Times New Roman"/>
                <w:sz w:val="24"/>
                <w:szCs w:val="24"/>
                <w:lang w:eastAsia="ru-RU"/>
              </w:rPr>
              <w:softHyphen/>
              <w:t>деофильмов;</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задачи на решение коммуникативных си</w:t>
            </w:r>
            <w:r w:rsidRPr="001528E1">
              <w:rPr>
                <w:rFonts w:ascii="Times New Roman" w:eastAsia="Times New Roman" w:hAnsi="Times New Roman" w:cs="Times New Roman"/>
                <w:sz w:val="24"/>
                <w:szCs w:val="24"/>
                <w:lang w:eastAsia="ru-RU"/>
              </w:rPr>
              <w:softHyphen/>
              <w:t xml:space="preserve">туаций; </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придумывание сказок.</w:t>
            </w:r>
          </w:p>
        </w:tc>
        <w:tc>
          <w:tcPr>
            <w:tcW w:w="235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ознакомление с трудом взрослых;</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собственная тру</w:t>
            </w:r>
            <w:r w:rsidRPr="001528E1">
              <w:rPr>
                <w:rFonts w:ascii="Times New Roman" w:eastAsia="Times New Roman" w:hAnsi="Times New Roman" w:cs="Times New Roman"/>
                <w:sz w:val="24"/>
                <w:szCs w:val="24"/>
                <w:lang w:eastAsia="ru-RU"/>
              </w:rPr>
              <w:softHyphen/>
              <w:t>довая деятельность;</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-художественная литература;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музыка;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-изобразительное искусство.</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p>
        </w:tc>
      </w:tr>
      <w:tr w:rsidR="001528E1" w:rsidRPr="001528E1" w:rsidTr="001528E1">
        <w:trPr>
          <w:trHeight w:val="4138"/>
        </w:trPr>
        <w:tc>
          <w:tcPr>
            <w:tcW w:w="2802"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2 группа методов</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создание у детей практического опыта трудовой деятельности:</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приучение к положительным формам общественного поведения;</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показ действий;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пример взрослого и детей -целенаправленное наблюдение;</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организация интересной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деятельности (общественно-полезный ха</w:t>
            </w:r>
            <w:r w:rsidRPr="001528E1">
              <w:rPr>
                <w:rFonts w:ascii="Times New Roman" w:eastAsia="Times New Roman" w:hAnsi="Times New Roman" w:cs="Times New Roman"/>
                <w:sz w:val="24"/>
                <w:szCs w:val="24"/>
                <w:lang w:eastAsia="ru-RU"/>
              </w:rPr>
              <w:softHyphen/>
              <w:t>рактер);</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разыгрывание коммуникативных ситуа</w:t>
            </w:r>
            <w:r w:rsidRPr="001528E1">
              <w:rPr>
                <w:rFonts w:ascii="Times New Roman" w:eastAsia="Times New Roman" w:hAnsi="Times New Roman" w:cs="Times New Roman"/>
                <w:sz w:val="24"/>
                <w:szCs w:val="24"/>
                <w:lang w:eastAsia="ru-RU"/>
              </w:rPr>
              <w:softHyphen/>
              <w:t>ций;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создание контрольных педагогических ситуаций.</w:t>
            </w:r>
          </w:p>
        </w:tc>
        <w:tc>
          <w:tcPr>
            <w:tcW w:w="235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p w:rsidR="001528E1" w:rsidRPr="001528E1" w:rsidRDefault="001528E1" w:rsidP="001528E1">
            <w:pPr>
              <w:spacing w:after="0" w:line="240" w:lineRule="auto"/>
              <w:rPr>
                <w:rFonts w:ascii="Times New Roman" w:eastAsia="Times New Roman" w:hAnsi="Times New Roman" w:cs="Times New Roman"/>
                <w:sz w:val="24"/>
                <w:szCs w:val="24"/>
                <w:lang w:eastAsia="ru-RU"/>
              </w:rPr>
            </w:pP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r w:rsidR="001528E1" w:rsidRPr="001528E1" w:rsidTr="001528E1">
        <w:tc>
          <w:tcPr>
            <w:tcW w:w="9404" w:type="dxa"/>
            <w:gridSpan w:val="4"/>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Формирование основ безопасного поведения в быту, природе, социуме</w:t>
            </w:r>
          </w:p>
        </w:tc>
      </w:tr>
      <w:tr w:rsidR="001528E1" w:rsidRPr="001528E1" w:rsidTr="001528E1">
        <w:trPr>
          <w:trHeight w:val="4964"/>
        </w:trPr>
        <w:tc>
          <w:tcPr>
            <w:tcW w:w="280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проблемные ситуа</w:t>
            </w:r>
            <w:r w:rsidRPr="001528E1">
              <w:rPr>
                <w:rFonts w:ascii="Times New Roman" w:eastAsia="Times New Roman" w:hAnsi="Times New Roman" w:cs="Times New Roman"/>
                <w:sz w:val="24"/>
                <w:szCs w:val="24"/>
                <w:lang w:eastAsia="ru-RU"/>
              </w:rPr>
              <w:softHyphen/>
              <w:t>ции;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художественной литературы;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 плакатов, иллюстра</w:t>
            </w:r>
            <w:r w:rsidRPr="001528E1">
              <w:rPr>
                <w:rFonts w:ascii="Times New Roman" w:eastAsia="Times New Roman" w:hAnsi="Times New Roman" w:cs="Times New Roman"/>
                <w:sz w:val="24"/>
                <w:szCs w:val="24"/>
                <w:lang w:eastAsia="ru-RU"/>
              </w:rPr>
              <w:softHyphen/>
              <w:t>ций  с последующим обсуждением;</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изобразительная и конструктивная деятельность;</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(игры-тренинги, сюжетно-ролевые, драматиза</w:t>
            </w:r>
            <w:r w:rsidRPr="001528E1">
              <w:rPr>
                <w:rFonts w:ascii="Times New Roman" w:eastAsia="Times New Roman" w:hAnsi="Times New Roman" w:cs="Times New Roman"/>
                <w:sz w:val="24"/>
                <w:szCs w:val="24"/>
                <w:lang w:eastAsia="ru-RU"/>
              </w:rPr>
              <w:softHyphen/>
              <w:t>ции, подвижные);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sz w:val="24"/>
                <w:szCs w:val="24"/>
                <w:lang w:eastAsia="ru-RU"/>
              </w:rPr>
              <w:t>- индивидуальные беседы.</w:t>
            </w:r>
          </w:p>
        </w:tc>
        <w:tc>
          <w:tcPr>
            <w:tcW w:w="4252" w:type="dxa"/>
            <w:gridSpan w:val="2"/>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jc w:val="both"/>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bCs/>
                <w:iCs/>
                <w:color w:val="000000"/>
                <w:sz w:val="24"/>
                <w:szCs w:val="24"/>
                <w:lang w:eastAsia="ru-RU"/>
              </w:rPr>
              <w:t>- сравнения;</w:t>
            </w:r>
          </w:p>
          <w:p w:rsidR="001528E1" w:rsidRPr="001528E1" w:rsidRDefault="001528E1" w:rsidP="001528E1">
            <w:pPr>
              <w:spacing w:after="0" w:line="240" w:lineRule="auto"/>
              <w:jc w:val="both"/>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bCs/>
                <w:iCs/>
                <w:color w:val="000000"/>
                <w:sz w:val="24"/>
                <w:szCs w:val="24"/>
                <w:lang w:eastAsia="ru-RU"/>
              </w:rPr>
              <w:t>- моделирования ситуаций</w:t>
            </w:r>
            <w:r w:rsidRPr="001528E1">
              <w:rPr>
                <w:rFonts w:ascii="Times New Roman" w:eastAsia="Times New Roman" w:hAnsi="Times New Roman" w:cs="Times New Roman"/>
                <w:color w:val="000000"/>
                <w:sz w:val="24"/>
                <w:szCs w:val="24"/>
                <w:lang w:eastAsia="ru-RU"/>
              </w:rPr>
              <w:t xml:space="preserve">; </w:t>
            </w:r>
          </w:p>
          <w:p w:rsidR="001528E1" w:rsidRPr="001528E1" w:rsidRDefault="001528E1" w:rsidP="001528E1">
            <w:pPr>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bCs/>
                <w:iCs/>
                <w:color w:val="000000"/>
                <w:sz w:val="24"/>
                <w:szCs w:val="24"/>
                <w:lang w:eastAsia="ru-RU"/>
              </w:rPr>
              <w:t>- повторения;</w:t>
            </w:r>
            <w:r w:rsidRPr="001528E1">
              <w:rPr>
                <w:rFonts w:ascii="Times New Roman" w:eastAsia="Times New Roman" w:hAnsi="Times New Roman" w:cs="Times New Roman"/>
                <w:bCs/>
                <w:color w:val="000000"/>
                <w:sz w:val="24"/>
                <w:szCs w:val="24"/>
                <w:lang w:eastAsia="ru-RU"/>
              </w:rPr>
              <w:t> </w:t>
            </w:r>
          </w:p>
          <w:p w:rsidR="001528E1" w:rsidRPr="001528E1" w:rsidRDefault="001528E1" w:rsidP="001528E1">
            <w:pPr>
              <w:spacing w:after="0" w:line="240" w:lineRule="auto"/>
              <w:jc w:val="both"/>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bCs/>
                <w:iCs/>
                <w:color w:val="000000"/>
                <w:sz w:val="24"/>
                <w:szCs w:val="24"/>
                <w:lang w:eastAsia="ru-RU"/>
              </w:rPr>
              <w:t>- экспериментирование и опыты;</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беседы, разбор ситуаций;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художественной литературы;</w:t>
            </w:r>
          </w:p>
          <w:p w:rsidR="001528E1" w:rsidRPr="001528E1" w:rsidRDefault="001528E1" w:rsidP="001528E1">
            <w:pPr>
              <w:tabs>
                <w:tab w:val="right" w:pos="37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 иллюстраций;</w:t>
            </w:r>
            <w:r w:rsidRPr="001528E1">
              <w:rPr>
                <w:rFonts w:ascii="Times New Roman" w:eastAsia="Times New Roman" w:hAnsi="Times New Roman" w:cs="Times New Roman"/>
                <w:sz w:val="24"/>
                <w:szCs w:val="24"/>
                <w:lang w:eastAsia="ru-RU"/>
              </w:rPr>
              <w:tab/>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просмотр телепередач, диафильмов, ви</w:t>
            </w:r>
            <w:r w:rsidRPr="001528E1">
              <w:rPr>
                <w:rFonts w:ascii="Times New Roman" w:eastAsia="Times New Roman" w:hAnsi="Times New Roman" w:cs="Times New Roman"/>
                <w:sz w:val="24"/>
                <w:szCs w:val="24"/>
                <w:lang w:eastAsia="ru-RU"/>
              </w:rPr>
              <w:softHyphen/>
              <w:t>деофильмов;</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задачи на решение коммуникативных си</w:t>
            </w:r>
            <w:r w:rsidRPr="001528E1">
              <w:rPr>
                <w:rFonts w:ascii="Times New Roman" w:eastAsia="Times New Roman" w:hAnsi="Times New Roman" w:cs="Times New Roman"/>
                <w:sz w:val="24"/>
                <w:szCs w:val="24"/>
                <w:lang w:eastAsia="ru-RU"/>
              </w:rPr>
              <w:softHyphen/>
              <w:t>туаций.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-объекты ближайшего окружения;</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предметы </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рукотворного мира;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художественная литература;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-игра (дидактическая, сюжетно-ролевая, игра-драматизация);</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-продуктивная деятельность;</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труд; наблюдение;</w:t>
            </w:r>
          </w:p>
          <w:p w:rsidR="001528E1" w:rsidRPr="001528E1" w:rsidRDefault="001528E1" w:rsidP="001528E1">
            <w:pPr>
              <w:tabs>
                <w:tab w:val="left" w:pos="34"/>
              </w:tabs>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-мультимедийные презентации;</w:t>
            </w:r>
          </w:p>
          <w:p w:rsidR="001528E1" w:rsidRPr="001528E1" w:rsidRDefault="001528E1" w:rsidP="001528E1">
            <w:pPr>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sz w:val="24"/>
                <w:szCs w:val="24"/>
                <w:lang w:eastAsia="ru-RU"/>
              </w:rPr>
              <w:t>-плакаты, наглядный материал.</w:t>
            </w:r>
          </w:p>
        </w:tc>
      </w:tr>
      <w:tr w:rsidR="001528E1" w:rsidRPr="001528E1" w:rsidTr="001528E1">
        <w:tc>
          <w:tcPr>
            <w:tcW w:w="9404" w:type="dxa"/>
            <w:gridSpan w:val="4"/>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Патриотическое воспитание</w:t>
            </w:r>
          </w:p>
        </w:tc>
      </w:tr>
      <w:tr w:rsidR="001528E1" w:rsidRPr="001528E1" w:rsidTr="001528E1">
        <w:tc>
          <w:tcPr>
            <w:tcW w:w="280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игра дошкольника (творческая, игра с правилами);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досуги, праздники;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lastRenderedPageBreak/>
              <w:t>- посиделки; поэтические встречи;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сюжетно-ролевые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проектная деятельность;</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чтение, беседы;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проблемные ситуации;- экскурсии;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создание коллекций;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дидактические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конструирование;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продуктивная деятельность; </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викторина;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разучивание стихотворений;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изготовление поделок;</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выставка работ декоративно-прикладного искусства,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репродукций картин;</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рассматривание объектов;</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слушание музыки;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 инсценированние.</w:t>
            </w:r>
          </w:p>
        </w:tc>
        <w:tc>
          <w:tcPr>
            <w:tcW w:w="4252" w:type="dxa"/>
            <w:gridSpan w:val="2"/>
            <w:tcBorders>
              <w:top w:val="single" w:sz="4" w:space="0" w:color="auto"/>
              <w:left w:val="single" w:sz="4" w:space="0" w:color="auto"/>
              <w:bottom w:val="single" w:sz="4" w:space="0" w:color="auto"/>
              <w:right w:val="single" w:sz="4" w:space="0" w:color="auto"/>
            </w:tcBorders>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xml:space="preserve">- использование наглядных пособий, </w:t>
            </w:r>
            <w:r w:rsidRPr="001528E1">
              <w:rPr>
                <w:rFonts w:ascii="Times New Roman" w:eastAsia="Times New Roman" w:hAnsi="Times New Roman" w:cs="Times New Roman"/>
                <w:iCs/>
                <w:color w:val="000000"/>
                <w:sz w:val="24"/>
                <w:szCs w:val="24"/>
                <w:lang w:eastAsia="ru-RU"/>
              </w:rPr>
              <w:t>иллюстраций, демонстраций;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слушание музыки, песен;</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художественной литературы;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образный сюжетный рассказ, беседа, дискуссии;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1528E1">
              <w:rPr>
                <w:rFonts w:ascii="Times New Roman" w:eastAsia="Times New Roman" w:hAnsi="Times New Roman" w:cs="Times New Roman"/>
                <w:iCs/>
                <w:sz w:val="24"/>
                <w:szCs w:val="24"/>
                <w:lang w:eastAsia="ru-RU"/>
              </w:rPr>
              <w:t>- познание действительности, углубления знаний;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беседы, разбор ситуаций;</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-просмотр телепередач, диафильмов, ви</w:t>
            </w:r>
            <w:r w:rsidRPr="001528E1">
              <w:rPr>
                <w:rFonts w:ascii="Times New Roman" w:eastAsia="Times New Roman" w:hAnsi="Times New Roman" w:cs="Times New Roman"/>
                <w:sz w:val="24"/>
                <w:szCs w:val="24"/>
                <w:lang w:eastAsia="ru-RU"/>
              </w:rPr>
              <w:softHyphen/>
              <w:t>деофильмов;</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lang w:eastAsia="ru-RU"/>
              </w:rPr>
              <w:t>-</w:t>
            </w:r>
            <w:r w:rsidRPr="001528E1">
              <w:rPr>
                <w:rFonts w:ascii="Times New Roman" w:eastAsia="Times New Roman" w:hAnsi="Times New Roman" w:cs="Times New Roman"/>
                <w:color w:val="000000"/>
                <w:sz w:val="24"/>
                <w:szCs w:val="24"/>
                <w:shd w:val="clear" w:color="auto" w:fill="FFFFFF"/>
                <w:lang w:eastAsia="ru-RU"/>
              </w:rPr>
              <w:t xml:space="preserve"> придумывание сказок; игры-драматизации; сюрпризные моменты и элементы новизны; юмор и шутка.</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создание поделок своими руками.</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-разучивание стихотворений;</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проигрывание в народные игры с детьми.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-художественная литература;</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-мультимедийные  презентации;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плакаты, иллюстрации,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наглядный материал;</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музыка;</w:t>
            </w:r>
          </w:p>
          <w:p w:rsidR="001528E1" w:rsidRPr="001528E1" w:rsidRDefault="001528E1" w:rsidP="001528E1">
            <w:pPr>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 предметно-практическая деятельность;</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культура и искусство.</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p>
        </w:tc>
      </w:tr>
      <w:tr w:rsidR="001528E1" w:rsidRPr="001528E1" w:rsidTr="001528E1">
        <w:tc>
          <w:tcPr>
            <w:tcW w:w="9404" w:type="dxa"/>
            <w:gridSpan w:val="4"/>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Игровая деятельность</w:t>
            </w:r>
          </w:p>
        </w:tc>
      </w:tr>
      <w:tr w:rsidR="001528E1" w:rsidRPr="001528E1" w:rsidTr="001528E1">
        <w:tc>
          <w:tcPr>
            <w:tcW w:w="280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народные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хороводные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игры с правилами;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сюжетно-ролевые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строительно-конструктивные;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режиссёрские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 театральные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игры-драматизации;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развивающие игры; </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-экспериментирования;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подвижные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спортивные развлечения.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использование наглядных пособий, имитация, зрительные ориентиры;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слушание музыки, песен;</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непосредственная помощь воспитателя;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объяснения, пояснения, указания;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подача команд, распоряжений, сигналов;</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образный сюжетный рассказ, беседа, дискуссии;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словесная инструкция;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повторение движений без изменения и с изменениями;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проведение ситуаций в игровой форме; </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Проведение ситуаций в соревновательной форме.</w:t>
            </w:r>
          </w:p>
        </w:tc>
        <w:tc>
          <w:tcPr>
            <w:tcW w:w="235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художественная литература;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 музыка.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bl>
    <w:p w:rsidR="001528E1" w:rsidRDefault="001528E1" w:rsidP="001528E1">
      <w:pPr>
        <w:spacing w:after="0" w:line="360" w:lineRule="auto"/>
        <w:ind w:firstLine="709"/>
        <w:jc w:val="both"/>
        <w:rPr>
          <w:rFonts w:ascii="Times New Roman" w:eastAsia="Calibri" w:hAnsi="Times New Roman" w:cs="Times New Roman"/>
          <w:b/>
          <w:sz w:val="28"/>
          <w:szCs w:val="28"/>
        </w:rPr>
      </w:pPr>
    </w:p>
    <w:p w:rsidR="001528E1" w:rsidRPr="001528E1" w:rsidRDefault="001528E1" w:rsidP="001528E1">
      <w:pPr>
        <w:spacing w:after="0" w:line="360" w:lineRule="auto"/>
        <w:ind w:firstLine="709"/>
        <w:jc w:val="both"/>
        <w:rPr>
          <w:rFonts w:ascii="Times New Roman" w:eastAsia="Calibri" w:hAnsi="Times New Roman" w:cs="Times New Roman"/>
          <w:b/>
          <w:sz w:val="28"/>
          <w:szCs w:val="28"/>
        </w:rPr>
      </w:pPr>
      <w:r w:rsidRPr="001528E1">
        <w:rPr>
          <w:rFonts w:ascii="Times New Roman" w:eastAsia="Calibri" w:hAnsi="Times New Roman" w:cs="Times New Roman"/>
          <w:b/>
          <w:sz w:val="28"/>
          <w:szCs w:val="28"/>
        </w:rPr>
        <w:t xml:space="preserve">Образовательная область «Познавательное развитие» </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sz w:val="28"/>
          <w:szCs w:val="28"/>
        </w:rPr>
        <w:t>Образовательная область представлена следующими направлениями:</w:t>
      </w:r>
    </w:p>
    <w:p w:rsidR="001528E1" w:rsidRPr="001528E1" w:rsidRDefault="001528E1" w:rsidP="001528E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28E1">
        <w:rPr>
          <w:rFonts w:ascii="Times New Roman" w:eastAsia="Calibri" w:hAnsi="Times New Roman" w:cs="Times New Roman"/>
          <w:color w:val="000000"/>
          <w:sz w:val="28"/>
          <w:szCs w:val="28"/>
        </w:rPr>
        <w:t>- знакомство с миром природы и формирование экологического сознания;</w:t>
      </w:r>
    </w:p>
    <w:p w:rsidR="001528E1" w:rsidRPr="001528E1" w:rsidRDefault="001528E1" w:rsidP="001528E1">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1528E1">
        <w:rPr>
          <w:rFonts w:ascii="Times New Roman" w:eastAsia="Calibri" w:hAnsi="Times New Roman" w:cs="Times New Roman"/>
          <w:color w:val="000000"/>
          <w:sz w:val="28"/>
          <w:szCs w:val="28"/>
        </w:rPr>
        <w:lastRenderedPageBreak/>
        <w:t>- знакомство с социальным миром;</w:t>
      </w:r>
    </w:p>
    <w:p w:rsidR="001528E1" w:rsidRPr="001528E1" w:rsidRDefault="001528E1" w:rsidP="001528E1">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1528E1">
        <w:rPr>
          <w:rFonts w:ascii="Times New Roman" w:eastAsia="Calibri" w:hAnsi="Times New Roman" w:cs="Times New Roman"/>
          <w:color w:val="000000"/>
          <w:sz w:val="28"/>
          <w:szCs w:val="28"/>
        </w:rPr>
        <w:t xml:space="preserve">- </w:t>
      </w:r>
      <w:r w:rsidRPr="001528E1">
        <w:rPr>
          <w:rFonts w:ascii="Times New Roman" w:eastAsia="Calibri" w:hAnsi="Times New Roman" w:cs="Times New Roman"/>
          <w:bCs/>
          <w:sz w:val="28"/>
          <w:szCs w:val="28"/>
        </w:rPr>
        <w:t>развитие элементарных математических представлений.</w:t>
      </w:r>
    </w:p>
    <w:p w:rsidR="00314977" w:rsidRDefault="0031497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252"/>
        <w:gridCol w:w="2410"/>
      </w:tblGrid>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Средства реализации Программы</w:t>
            </w: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Знакомство с миром природы и формирование экологического сознания</w:t>
            </w:r>
          </w:p>
        </w:tc>
      </w:tr>
      <w:tr w:rsidR="001528E1" w:rsidRPr="001528E1" w:rsidTr="001528E1">
        <w:trPr>
          <w:trHeight w:val="4614"/>
        </w:trPr>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-познавательные эвристические беседы;</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-проектная деятельность;</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-коллекционирование</w:t>
            </w:r>
          </w:p>
          <w:p w:rsidR="001528E1" w:rsidRPr="001528E1" w:rsidRDefault="001528E1" w:rsidP="001528E1">
            <w:pPr>
              <w:widowControl w:val="0"/>
              <w:tabs>
                <w:tab w:val="left" w:pos="2444"/>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экспериментирование и опыты;</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-игры (дидактические, сюжетно-ролевые, подвижные);</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наблюдения;</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-акции, беседы;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color w:val="000000"/>
                <w:sz w:val="24"/>
                <w:szCs w:val="24"/>
                <w:shd w:val="clear" w:color="auto" w:fill="FFFFFF"/>
                <w:lang w:eastAsia="ru-RU"/>
              </w:rPr>
              <w:t>-чтение художественной литературы;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труд в природе;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-выставка рисунков, </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ведение календаря природы.</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практические: игра (дидактические игры (предметные, настольно-печатные, словесные, игровые упражнения и игры-занятия); подвижные игры, творческие игры; труд в природе (индивидуальные поручения, коллективный труд); элементарные опыты;</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 словесные: рассказ; беседа; чтение.</w:t>
            </w:r>
          </w:p>
        </w:tc>
        <w:tc>
          <w:tcPr>
            <w:tcW w:w="241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объекты живой и неживой природы;</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игры с экологическим содержанием;</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комплекты наглядного материала;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музыка;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труд в природе.</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Знакомство с социальным миром</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совместные проекты;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этические беседы;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сюжетно – ролевые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с правилами социального содержания;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экскурсии;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 путешествия;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общение, чтение;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 картин;</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рисование на социальные темы;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театрализованные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труд;</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экспериментирование;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ситуации общения.</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методы, способствующие взаимосвязи различных видов деятельности (приём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lastRenderedPageBreak/>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41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lastRenderedPageBreak/>
              <w:t xml:space="preserve"> - Флаг, герб Кемеровской области и г. Новокузнецка;</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 портреты писателей и художников;</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-семейные альбомы;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-художественная литература, атласы,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глобус;</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познавательно – справочная литература: энциклопедии, иллюстрированные альбомы, </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социальная действительность;</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художественные средства (литература, изобразительное искусство);</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игрушки.</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Развитие элементарных математических представлений</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проекты;</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-загадки;</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-коллекционирование;</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-проблемные ситуации;</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-обучение в повседневных бытовых ситуациях (младший возраст);</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-демонстрационные опыты;</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-игры (дидактические, подвижные, логические театрализованные с математическим содержанием);</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-ООД;</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решение проблемных ситуаций;</w:t>
            </w:r>
          </w:p>
          <w:p w:rsidR="001528E1" w:rsidRPr="001528E1" w:rsidRDefault="001528E1" w:rsidP="001528E1">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-свободные беседы гуманитарной направленности;</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самостоятельная деятельность в развивающей среде;</w:t>
            </w:r>
          </w:p>
          <w:p w:rsidR="001528E1" w:rsidRPr="001528E1" w:rsidRDefault="001528E1" w:rsidP="001528E1">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-моделирование.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репродуктивные (материал не только заучивается, но и воспроизводится);</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объяснительно-иллюстративные (материал разъясняется, иллюстрируется примерами, демонстрируется и должен быть понят детьми);</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xml:space="preserve">- продуктивные (материал должен быть не только понят, но и применён в практических действиях); </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 исследовательские (ребёнок выступает в роли исследователя, ориентированного на решение субъективно-творческих задач).</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-наглядный дидактический материал для занятий;</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оборудование для самостоятельной деятельности детей;</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дидактические игры для формирования математических понятий;</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-занимательный математический материал.</w:t>
            </w:r>
          </w:p>
        </w:tc>
      </w:tr>
    </w:tbl>
    <w:p w:rsidR="00314977" w:rsidRDefault="00314977"/>
    <w:p w:rsidR="001528E1" w:rsidRPr="001528E1" w:rsidRDefault="001528E1" w:rsidP="001528E1">
      <w:pPr>
        <w:spacing w:after="0" w:line="360" w:lineRule="auto"/>
        <w:ind w:firstLine="709"/>
        <w:jc w:val="both"/>
        <w:rPr>
          <w:rFonts w:ascii="Times New Roman" w:eastAsia="Calibri" w:hAnsi="Times New Roman" w:cs="Times New Roman"/>
          <w:b/>
          <w:sz w:val="28"/>
          <w:szCs w:val="28"/>
        </w:rPr>
      </w:pPr>
      <w:r w:rsidRPr="001528E1">
        <w:rPr>
          <w:rFonts w:ascii="Times New Roman" w:eastAsia="Calibri" w:hAnsi="Times New Roman" w:cs="Times New Roman"/>
          <w:b/>
          <w:sz w:val="28"/>
          <w:szCs w:val="28"/>
        </w:rPr>
        <w:t xml:space="preserve">Образовательная область «Речевое развитие» </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sz w:val="28"/>
          <w:szCs w:val="28"/>
        </w:rPr>
        <w:t>Образовательная область представлена следующими направлениями:</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1528E1">
        <w:rPr>
          <w:rFonts w:ascii="Times New Roman" w:eastAsia="Calibri" w:hAnsi="Times New Roman" w:cs="Times New Roman"/>
          <w:color w:val="000000"/>
          <w:sz w:val="28"/>
          <w:szCs w:val="28"/>
        </w:rPr>
        <w:t>- развитие словаря;</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1528E1">
        <w:rPr>
          <w:rFonts w:ascii="Times New Roman" w:eastAsia="Calibri" w:hAnsi="Times New Roman" w:cs="Times New Roman"/>
          <w:color w:val="000000"/>
          <w:sz w:val="28"/>
          <w:szCs w:val="28"/>
        </w:rPr>
        <w:t>- воспитание звуковой культуры;</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1528E1">
        <w:rPr>
          <w:rFonts w:ascii="Times New Roman" w:eastAsia="Calibri" w:hAnsi="Times New Roman" w:cs="Times New Roman"/>
          <w:bCs/>
          <w:sz w:val="28"/>
          <w:szCs w:val="28"/>
        </w:rPr>
        <w:t>- формирование грамматического строя речи;</w:t>
      </w:r>
    </w:p>
    <w:p w:rsidR="001528E1" w:rsidRPr="001528E1" w:rsidRDefault="001528E1" w:rsidP="001528E1">
      <w:pPr>
        <w:shd w:val="clear" w:color="auto" w:fill="FFFFFF"/>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1528E1">
        <w:rPr>
          <w:rFonts w:ascii="Times New Roman" w:eastAsia="Calibri" w:hAnsi="Times New Roman" w:cs="Times New Roman"/>
          <w:bCs/>
          <w:sz w:val="28"/>
          <w:szCs w:val="28"/>
        </w:rPr>
        <w:t>- воспитание любви и интереса к художественному слову.</w:t>
      </w:r>
    </w:p>
    <w:p w:rsidR="001528E1" w:rsidRDefault="001528E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4252"/>
        <w:gridCol w:w="2410"/>
      </w:tblGrid>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Формы реализации Программы</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Методы реализации Программы</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Средства реализации Программы</w:t>
            </w: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Развитие словаря</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дидактические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и упражнения;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речевые логические задачи.</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заучивание текста;</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 картин, иллюстраций;</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составление описательных загадок;</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сравнение предметов;</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классификация предметов;</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сочинение сказок, загадок, стихов.</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lastRenderedPageBreak/>
              <w:t>- центр речевого развития;</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материал по </w:t>
            </w:r>
            <w:r w:rsidRPr="001528E1">
              <w:rPr>
                <w:rFonts w:ascii="Times New Roman" w:eastAsia="Calibri" w:hAnsi="Times New Roman" w:cs="Times New Roman"/>
                <w:sz w:val="24"/>
                <w:szCs w:val="24"/>
                <w:lang w:eastAsia="ru-RU"/>
              </w:rPr>
              <w:lastRenderedPageBreak/>
              <w:t>лексическим темам;</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литературный материал.</w:t>
            </w: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Воспитание звуковой культуры речи</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речевые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кроссворды.</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xml:space="preserve">- разучивание стихотворений, </w:t>
            </w:r>
            <w:r w:rsidRPr="001528E1">
              <w:rPr>
                <w:rFonts w:ascii="Times New Roman" w:eastAsia="Calibri" w:hAnsi="Times New Roman" w:cs="Times New Roman"/>
                <w:sz w:val="24"/>
                <w:szCs w:val="24"/>
                <w:lang w:eastAsia="ru-RU"/>
              </w:rPr>
              <w:t>скороговорок, чистоговорок;</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Calibri" w:hAnsi="Times New Roman" w:cs="Times New Roman"/>
                <w:sz w:val="24"/>
                <w:szCs w:val="24"/>
                <w:lang w:eastAsia="ru-RU"/>
              </w:rPr>
              <w:t>- закрепление хорошо поставленных звуков.</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детская литература</w:t>
            </w: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Развитие связной речи</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чтение;</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словесные игры;</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загадки;</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викторины;</w:t>
            </w:r>
          </w:p>
          <w:p w:rsidR="001528E1" w:rsidRPr="001528E1" w:rsidRDefault="001528E1" w:rsidP="001528E1">
            <w:pPr>
              <w:spacing w:after="0" w:line="240" w:lineRule="auto"/>
              <w:rPr>
                <w:rFonts w:ascii="Times New Roman" w:eastAsia="Calibri" w:hAnsi="Times New Roman" w:cs="Times New Roman"/>
                <w:color w:val="333333"/>
                <w:sz w:val="24"/>
                <w:szCs w:val="24"/>
                <w:lang w:eastAsia="ru-RU"/>
              </w:rPr>
            </w:pPr>
            <w:r w:rsidRPr="001528E1">
              <w:rPr>
                <w:rFonts w:ascii="Times New Roman" w:eastAsia="Calibri" w:hAnsi="Times New Roman" w:cs="Times New Roman"/>
                <w:sz w:val="24"/>
                <w:szCs w:val="24"/>
                <w:lang w:eastAsia="ru-RU"/>
              </w:rPr>
              <w:t>- конкурсы;</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беседа;</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разговор с детьми;</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игра;</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проектная деятельность;</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обсуждение;</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рассказ;</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театр.</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придумывание сказки;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моделирование сказки;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придумывание диафильмов;</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обмениваться информацией;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спланировать игровую деятельность;</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договориться о распределении ролей;</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координация действий в игре;</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рассматривание;</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решение проблемных ситуаций;</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создание коллекций;</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ситуативный разговор с детьми;</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сочинение загадок;</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инсценирование, беседы с элементами диалога, обобщающие рассказы;</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составление описательного рассказа;</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составление рассказа по серии сюжетных картин;</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составление рассказа по мнемотаблице;</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пересказ сказки;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Calibri" w:hAnsi="Times New Roman" w:cs="Times New Roman"/>
                <w:sz w:val="24"/>
                <w:szCs w:val="24"/>
                <w:lang w:eastAsia="ru-RU"/>
              </w:rPr>
              <w:t>- интервью с микрофоном.</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центр речевого творчества;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детская литература;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портреты писателей;</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разнообразные театры;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литературные игры;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плакаты;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картины;</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аудиозаписи.</w:t>
            </w: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Формирование грамматического строя речи</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дидактические игры;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упражнения.</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замечать ошибки в речи;</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образовывать слова;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придумывать предложения с заданным количеством слов.</w:t>
            </w:r>
          </w:p>
        </w:tc>
        <w:tc>
          <w:tcPr>
            <w:tcW w:w="2410"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r w:rsidR="001528E1" w:rsidRPr="001528E1" w:rsidTr="001528E1">
        <w:tc>
          <w:tcPr>
            <w:tcW w:w="9640"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Воспитание любви и интереса к художественному слову</w:t>
            </w:r>
          </w:p>
        </w:tc>
      </w:tr>
      <w:tr w:rsidR="001528E1" w:rsidRPr="001528E1" w:rsidTr="001528E1">
        <w:tc>
          <w:tcPr>
            <w:tcW w:w="2978"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дидактические игры и упражнения;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сказки, литературная проза, поэзия; викторины,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проектная деятельность;</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тематические выставки.</w:t>
            </w:r>
          </w:p>
        </w:tc>
        <w:tc>
          <w:tcPr>
            <w:tcW w:w="4252"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(рассказывание) взрослого;</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прослушивание записей и просмотр видеоматериалов;</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беседа после чтения;</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с продолжением;</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беседы о книгах;</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драматизация.</w:t>
            </w:r>
          </w:p>
        </w:tc>
        <w:tc>
          <w:tcPr>
            <w:tcW w:w="2410"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ТСО</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художественная литература;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-жанровая литература;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различные виды театров.</w:t>
            </w:r>
          </w:p>
        </w:tc>
      </w:tr>
    </w:tbl>
    <w:p w:rsidR="001528E1" w:rsidRDefault="001528E1"/>
    <w:p w:rsidR="001528E1" w:rsidRPr="001528E1" w:rsidRDefault="001528E1" w:rsidP="001528E1">
      <w:pPr>
        <w:spacing w:after="0" w:line="360" w:lineRule="auto"/>
        <w:ind w:firstLine="709"/>
        <w:jc w:val="both"/>
        <w:rPr>
          <w:rFonts w:ascii="Times New Roman" w:eastAsia="Calibri" w:hAnsi="Times New Roman" w:cs="Times New Roman"/>
          <w:b/>
          <w:sz w:val="28"/>
          <w:szCs w:val="28"/>
        </w:rPr>
      </w:pPr>
      <w:r w:rsidRPr="001528E1">
        <w:rPr>
          <w:rFonts w:ascii="Times New Roman" w:eastAsia="Calibri" w:hAnsi="Times New Roman" w:cs="Times New Roman"/>
          <w:b/>
          <w:sz w:val="28"/>
          <w:szCs w:val="28"/>
        </w:rPr>
        <w:t xml:space="preserve">Образовательная область «Художественно – эстетическое развитие» </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sz w:val="28"/>
          <w:szCs w:val="28"/>
        </w:rPr>
        <w:t>Образовательная область представлена следующими направлениями:</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1528E1">
        <w:rPr>
          <w:rFonts w:ascii="Times New Roman" w:eastAsia="Calibri" w:hAnsi="Times New Roman" w:cs="Times New Roman"/>
          <w:color w:val="000000"/>
          <w:sz w:val="28"/>
          <w:szCs w:val="28"/>
        </w:rPr>
        <w:lastRenderedPageBreak/>
        <w:t>- приобщение к искусству;</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1528E1">
        <w:rPr>
          <w:rFonts w:ascii="Times New Roman" w:eastAsia="Calibri" w:hAnsi="Times New Roman" w:cs="Times New Roman"/>
          <w:color w:val="000000"/>
          <w:sz w:val="28"/>
          <w:szCs w:val="28"/>
        </w:rPr>
        <w:t xml:space="preserve">- </w:t>
      </w:r>
      <w:r w:rsidRPr="001528E1">
        <w:rPr>
          <w:rFonts w:ascii="Times New Roman" w:eastAsia="Calibri" w:hAnsi="Times New Roman" w:cs="Times New Roman"/>
          <w:sz w:val="28"/>
          <w:szCs w:val="28"/>
        </w:rPr>
        <w:t>развитие продуктивной деятельности и детского творчества;</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1528E1">
        <w:rPr>
          <w:rFonts w:ascii="Times New Roman" w:eastAsia="Calibri" w:hAnsi="Times New Roman" w:cs="Times New Roman"/>
          <w:bCs/>
          <w:sz w:val="28"/>
          <w:szCs w:val="28"/>
        </w:rPr>
        <w:t xml:space="preserve">- </w:t>
      </w:r>
      <w:r w:rsidRPr="001528E1">
        <w:rPr>
          <w:rFonts w:ascii="Times New Roman" w:eastAsia="Calibri" w:hAnsi="Times New Roman" w:cs="Times New Roman"/>
          <w:sz w:val="28"/>
          <w:szCs w:val="28"/>
        </w:rPr>
        <w:t>музыка.</w:t>
      </w:r>
    </w:p>
    <w:p w:rsidR="001528E1" w:rsidRDefault="001528E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237"/>
        <w:gridCol w:w="2425"/>
      </w:tblGrid>
      <w:tr w:rsidR="001528E1" w:rsidRPr="001528E1" w:rsidTr="001528E1">
        <w:tc>
          <w:tcPr>
            <w:tcW w:w="2836"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Формы реализации Программы</w:t>
            </w:r>
          </w:p>
        </w:tc>
        <w:tc>
          <w:tcPr>
            <w:tcW w:w="4237"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Методы реализации Программы</w:t>
            </w:r>
          </w:p>
        </w:tc>
        <w:tc>
          <w:tcPr>
            <w:tcW w:w="2425"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jc w:val="center"/>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Средства реализации Программы</w:t>
            </w:r>
          </w:p>
        </w:tc>
      </w:tr>
      <w:tr w:rsidR="001528E1" w:rsidRPr="001528E1" w:rsidTr="001528E1">
        <w:tc>
          <w:tcPr>
            <w:tcW w:w="9498"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i/>
                <w:sz w:val="24"/>
                <w:szCs w:val="24"/>
                <w:lang w:eastAsia="ru-RU"/>
              </w:rPr>
            </w:pPr>
            <w:r w:rsidRPr="001528E1">
              <w:rPr>
                <w:rFonts w:ascii="Times New Roman" w:eastAsia="Times New Roman" w:hAnsi="Times New Roman" w:cs="Times New Roman"/>
                <w:sz w:val="24"/>
                <w:szCs w:val="24"/>
                <w:lang w:eastAsia="ru-RU"/>
              </w:rPr>
              <w:t>Приобщение к искусству</w:t>
            </w:r>
          </w:p>
        </w:tc>
      </w:tr>
      <w:tr w:rsidR="001528E1" w:rsidRPr="001528E1" w:rsidTr="001528E1">
        <w:tc>
          <w:tcPr>
            <w:tcW w:w="2836"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познавательные беседы;</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-виртуальные экскурсии;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-создание коллекций;</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-познавательные беседы;</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-слушание музыкальных произведений;</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-наблюдение природных объектов;</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-игровая деятельность;</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-чтение литературных произведений;</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тематические досуги;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-выставки работ декоративно-прикладного искусства;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tc>
        <w:tc>
          <w:tcPr>
            <w:tcW w:w="4237"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xml:space="preserve">Метод пробуждения ярких эстетических эмоций и переживаний с целью овладения даром сопереживания. </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2)</w:t>
            </w:r>
            <w:r w:rsidRPr="001528E1">
              <w:rPr>
                <w:rFonts w:ascii="Times New Roman" w:eastAsia="Times New Roman" w:hAnsi="Times New Roman" w:cs="Times New Roman"/>
                <w:color w:val="000000"/>
                <w:sz w:val="24"/>
                <w:szCs w:val="24"/>
                <w:shd w:val="clear" w:color="auto" w:fill="FFFFFF"/>
                <w:lang w:eastAsia="ru-RU"/>
              </w:rPr>
              <w:tab/>
              <w:t xml:space="preserve">Метод побуждения к сопереживанию, эмоциональной    отзывчивости на прекрасное в окружающем мире. </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3)</w:t>
            </w:r>
            <w:r w:rsidRPr="001528E1">
              <w:rPr>
                <w:rFonts w:ascii="Times New Roman" w:eastAsia="Times New Roman" w:hAnsi="Times New Roman" w:cs="Times New Roman"/>
                <w:color w:val="000000"/>
                <w:sz w:val="24"/>
                <w:szCs w:val="24"/>
                <w:shd w:val="clear" w:color="auto" w:fill="FFFFFF"/>
                <w:lang w:eastAsia="ru-RU"/>
              </w:rPr>
              <w:tab/>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4)</w:t>
            </w:r>
            <w:r w:rsidRPr="001528E1">
              <w:rPr>
                <w:rFonts w:ascii="Times New Roman" w:eastAsia="Times New Roman" w:hAnsi="Times New Roman" w:cs="Times New Roman"/>
                <w:color w:val="000000"/>
                <w:sz w:val="24"/>
                <w:szCs w:val="24"/>
                <w:shd w:val="clear" w:color="auto" w:fill="FFFFFF"/>
                <w:lang w:eastAsia="ru-RU"/>
              </w:rPr>
              <w:tab/>
              <w:t xml:space="preserve">Метод сенсорного насыщения (без сенсорной основы немыслимо приобщение детей к художественной культуре). </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5)</w:t>
            </w:r>
            <w:r w:rsidRPr="001528E1">
              <w:rPr>
                <w:rFonts w:ascii="Times New Roman" w:eastAsia="Times New Roman" w:hAnsi="Times New Roman" w:cs="Times New Roman"/>
                <w:color w:val="000000"/>
                <w:sz w:val="24"/>
                <w:szCs w:val="24"/>
                <w:shd w:val="clear" w:color="auto" w:fill="FFFFFF"/>
                <w:lang w:eastAsia="ru-RU"/>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6)</w:t>
            </w:r>
            <w:r w:rsidRPr="001528E1">
              <w:rPr>
                <w:rFonts w:ascii="Times New Roman" w:eastAsia="Times New Roman" w:hAnsi="Times New Roman" w:cs="Times New Roman"/>
                <w:color w:val="000000"/>
                <w:sz w:val="24"/>
                <w:szCs w:val="24"/>
                <w:shd w:val="clear" w:color="auto" w:fill="FFFFFF"/>
                <w:lang w:eastAsia="ru-RU"/>
              </w:rPr>
              <w:tab/>
              <w:t>Метод сотворчества (с педагогом, народным мастером, художником, сверстниками).</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7) Метод нетривиальных (необыденных) творческих ситуаций, пробуждающих интерес к художественной деятельности.</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8) Метод эвристических и поисковых ситуаций.</w:t>
            </w:r>
          </w:p>
          <w:p w:rsidR="001528E1" w:rsidRPr="001528E1" w:rsidRDefault="001528E1" w:rsidP="001528E1">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color w:val="000000"/>
                <w:sz w:val="24"/>
                <w:szCs w:val="24"/>
                <w:shd w:val="clear" w:color="auto" w:fill="FFFFFF"/>
                <w:lang w:eastAsia="ru-RU"/>
              </w:rPr>
              <w:t>9) Методы - наглядный, словесный, практический.</w:t>
            </w:r>
          </w:p>
        </w:tc>
        <w:tc>
          <w:tcPr>
            <w:tcW w:w="2425"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бумага; краски;</w:t>
            </w:r>
          </w:p>
          <w:p w:rsidR="001528E1" w:rsidRPr="001528E1" w:rsidRDefault="001528E1" w:rsidP="001528E1">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различные виды конструкторов (строительные наборы, лего);</w:t>
            </w:r>
          </w:p>
          <w:p w:rsidR="001528E1" w:rsidRPr="001528E1" w:rsidRDefault="001528E1" w:rsidP="001528E1">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природный и бросовый материал.</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Музыка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эстетическое общение;</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-природа;</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искусство;</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окружающая предметная среда;</w:t>
            </w:r>
          </w:p>
          <w:p w:rsidR="001528E1" w:rsidRPr="001528E1" w:rsidRDefault="001528E1" w:rsidP="001528E1">
            <w:pPr>
              <w:tabs>
                <w:tab w:val="left" w:pos="426"/>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самостоятельная художественная деятельность;</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праздники.</w:t>
            </w:r>
          </w:p>
          <w:p w:rsidR="001528E1" w:rsidRPr="001528E1" w:rsidRDefault="001528E1" w:rsidP="001528E1">
            <w:pPr>
              <w:spacing w:after="0" w:line="240" w:lineRule="auto"/>
              <w:rPr>
                <w:rFonts w:ascii="Times New Roman" w:eastAsia="Calibri" w:hAnsi="Times New Roman" w:cs="Times New Roman"/>
                <w:sz w:val="24"/>
                <w:szCs w:val="24"/>
                <w:lang w:eastAsia="ru-RU"/>
              </w:rPr>
            </w:pPr>
          </w:p>
        </w:tc>
      </w:tr>
      <w:tr w:rsidR="001528E1" w:rsidRPr="001528E1" w:rsidTr="001528E1">
        <w:tc>
          <w:tcPr>
            <w:tcW w:w="9498"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i/>
                <w:sz w:val="24"/>
                <w:szCs w:val="24"/>
                <w:lang w:eastAsia="ru-RU"/>
              </w:rPr>
            </w:pPr>
            <w:r w:rsidRPr="001528E1">
              <w:rPr>
                <w:rFonts w:ascii="Times New Roman" w:eastAsia="Times New Roman" w:hAnsi="Times New Roman" w:cs="Times New Roman"/>
                <w:sz w:val="24"/>
                <w:szCs w:val="24"/>
                <w:lang w:eastAsia="ru-RU"/>
              </w:rPr>
              <w:t>Развитие продуктивной деятельности и детского творчества</w:t>
            </w:r>
          </w:p>
        </w:tc>
      </w:tr>
      <w:tr w:rsidR="001528E1" w:rsidRPr="001528E1" w:rsidTr="001528E1">
        <w:tc>
          <w:tcPr>
            <w:tcW w:w="2836"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НОД (рисование, лепка, аппликация, конструирование);</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экспериментирование;</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игровая деятельность;</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изготовление украшений, декораций, подарков;</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выставки детских работ, конструирование (по модели, по образцу, по условиям, по теме, по чертежам и схемам);</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конструирование из бросового и природного материала.</w:t>
            </w:r>
          </w:p>
        </w:tc>
        <w:tc>
          <w:tcPr>
            <w:tcW w:w="4237"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 рассматривание красочных энциклопедий, альбомов об искусстве;</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и упражнения;</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наблюдение; образец;</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lastRenderedPageBreak/>
              <w:t>показ;</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непосредственная помощь воспитателя;</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чтение познавательной литературы;</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беседы;</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рассказ, искусствоведческий рассказ;</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использование образцов педагога;</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художественное слово;</w:t>
            </w:r>
          </w:p>
          <w:p w:rsidR="001528E1" w:rsidRPr="001528E1" w:rsidRDefault="001528E1" w:rsidP="00152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приём повтора.</w:t>
            </w:r>
          </w:p>
        </w:tc>
        <w:tc>
          <w:tcPr>
            <w:tcW w:w="2425"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color w:val="000000"/>
                <w:sz w:val="24"/>
                <w:szCs w:val="24"/>
                <w:lang w:eastAsia="ru-RU"/>
              </w:rPr>
              <w:lastRenderedPageBreak/>
              <w:t>- наглядный материал;</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color w:val="000000"/>
                <w:sz w:val="24"/>
                <w:szCs w:val="24"/>
                <w:lang w:eastAsia="ru-RU"/>
              </w:rPr>
              <w:t>- художественная литература;</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color w:val="000000"/>
                <w:sz w:val="24"/>
                <w:szCs w:val="24"/>
                <w:lang w:eastAsia="ru-RU"/>
              </w:rPr>
              <w:lastRenderedPageBreak/>
              <w:t>- альбомы по живописи, искусству;</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color w:val="000000"/>
                <w:sz w:val="24"/>
                <w:szCs w:val="24"/>
                <w:lang w:eastAsia="ru-RU"/>
              </w:rPr>
              <w:t>- трафареты;</w:t>
            </w:r>
          </w:p>
          <w:p w:rsidR="001528E1" w:rsidRPr="001528E1" w:rsidRDefault="001528E1" w:rsidP="001528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528E1">
              <w:rPr>
                <w:rFonts w:ascii="Times New Roman" w:eastAsia="Times New Roman" w:hAnsi="Times New Roman" w:cs="Times New Roman"/>
                <w:color w:val="000000"/>
                <w:sz w:val="24"/>
                <w:szCs w:val="24"/>
                <w:lang w:eastAsia="ru-RU"/>
              </w:rPr>
              <w:t>- музыка.</w:t>
            </w:r>
          </w:p>
          <w:p w:rsidR="001528E1" w:rsidRPr="001528E1" w:rsidRDefault="001528E1" w:rsidP="001528E1">
            <w:pPr>
              <w:spacing w:after="0" w:line="240" w:lineRule="auto"/>
              <w:rPr>
                <w:rFonts w:ascii="Times New Roman" w:eastAsia="Calibri" w:hAnsi="Times New Roman" w:cs="Times New Roman"/>
                <w:sz w:val="24"/>
                <w:szCs w:val="24"/>
                <w:lang w:eastAsia="ru-RU"/>
              </w:rPr>
            </w:pPr>
          </w:p>
        </w:tc>
      </w:tr>
      <w:tr w:rsidR="001528E1" w:rsidRPr="001528E1" w:rsidTr="001528E1">
        <w:tc>
          <w:tcPr>
            <w:tcW w:w="9498" w:type="dxa"/>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i/>
                <w:sz w:val="24"/>
                <w:szCs w:val="24"/>
                <w:lang w:eastAsia="ru-RU"/>
              </w:rPr>
            </w:pPr>
            <w:r w:rsidRPr="001528E1">
              <w:rPr>
                <w:rFonts w:ascii="Times New Roman" w:eastAsia="Times New Roman" w:hAnsi="Times New Roman" w:cs="Times New Roman"/>
                <w:sz w:val="24"/>
                <w:szCs w:val="24"/>
                <w:lang w:eastAsia="ru-RU"/>
              </w:rPr>
              <w:lastRenderedPageBreak/>
              <w:t>Музыка</w:t>
            </w:r>
          </w:p>
        </w:tc>
      </w:tr>
      <w:tr w:rsidR="001528E1" w:rsidRPr="001528E1" w:rsidTr="001528E1">
        <w:tc>
          <w:tcPr>
            <w:tcW w:w="2836" w:type="dxa"/>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НОД (комплексная, тематическая, традиционная);</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-праздники и развлечения;</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-игровая музыкальная деятельность (театрализованные музыкальные игры, музыкально-дидактические игры, игры с пением, ритмические игры);</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музыка в других видах образовательной деятельности;</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-пение, слушание;</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 игры на музыкальных инструментах;</w:t>
            </w:r>
          </w:p>
          <w:p w:rsidR="001528E1" w:rsidRPr="001528E1" w:rsidRDefault="001528E1" w:rsidP="001528E1">
            <w:pPr>
              <w:spacing w:after="0" w:line="240" w:lineRule="auto"/>
              <w:rPr>
                <w:rFonts w:ascii="Times New Roman" w:eastAsia="Calibri" w:hAnsi="Times New Roman" w:cs="Times New Roman"/>
                <w:sz w:val="24"/>
                <w:szCs w:val="24"/>
                <w:lang w:eastAsia="ru-RU"/>
              </w:rPr>
            </w:pPr>
            <w:r w:rsidRPr="001528E1">
              <w:rPr>
                <w:rFonts w:ascii="Times New Roman" w:eastAsia="Times New Roman" w:hAnsi="Times New Roman" w:cs="Times New Roman"/>
                <w:sz w:val="24"/>
                <w:szCs w:val="24"/>
                <w:lang w:eastAsia="ru-RU"/>
              </w:rPr>
              <w:t>- музыкально-ритмические движения.</w:t>
            </w:r>
          </w:p>
        </w:tc>
        <w:tc>
          <w:tcPr>
            <w:tcW w:w="4237"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наглядный: сопровождение музыкального ряда изобразительным показом движений;</w:t>
            </w:r>
          </w:p>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словесный: беседы о различных музыкальных жанрах;</w:t>
            </w:r>
          </w:p>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словесно-слуховой: пение;</w:t>
            </w:r>
          </w:p>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слуховой: слушание музыки;</w:t>
            </w:r>
          </w:p>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игровой: музыкальные игры;</w:t>
            </w:r>
          </w:p>
          <w:p w:rsidR="001528E1" w:rsidRPr="001528E1" w:rsidRDefault="001528E1" w:rsidP="001528E1">
            <w:pPr>
              <w:tabs>
                <w:tab w:val="left" w:pos="284"/>
              </w:tabs>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практический: разучивание песен, танцев, воспроизведение мелодий.</w:t>
            </w:r>
          </w:p>
          <w:p w:rsidR="001528E1" w:rsidRPr="001528E1" w:rsidRDefault="001528E1" w:rsidP="001528E1">
            <w:pPr>
              <w:spacing w:after="0" w:line="240" w:lineRule="auto"/>
              <w:rPr>
                <w:rFonts w:ascii="Times New Roman" w:eastAsia="Times New Roman" w:hAnsi="Times New Roman" w:cs="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tcPr>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-музыкальные инструменты;</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музыкальный фольклор;</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28E1">
              <w:rPr>
                <w:rFonts w:ascii="Times New Roman" w:eastAsia="Times New Roman" w:hAnsi="Times New Roman" w:cs="Times New Roman"/>
                <w:bCs/>
                <w:sz w:val="24"/>
                <w:szCs w:val="24"/>
                <w:lang w:eastAsia="ru-RU"/>
              </w:rPr>
              <w:t>- произведения искусства (музыкальные, изобразительные)</w:t>
            </w:r>
          </w:p>
          <w:p w:rsidR="001528E1" w:rsidRPr="001528E1" w:rsidRDefault="001528E1" w:rsidP="001528E1">
            <w:pPr>
              <w:tabs>
                <w:tab w:val="left" w:pos="42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p>
        </w:tc>
      </w:tr>
    </w:tbl>
    <w:p w:rsidR="001528E1" w:rsidRDefault="001528E1"/>
    <w:p w:rsidR="001528E1" w:rsidRPr="001528E1" w:rsidRDefault="001528E1" w:rsidP="001528E1">
      <w:pPr>
        <w:spacing w:after="0" w:line="360" w:lineRule="auto"/>
        <w:ind w:firstLine="709"/>
        <w:jc w:val="both"/>
        <w:rPr>
          <w:rFonts w:ascii="Times New Roman" w:eastAsia="Calibri" w:hAnsi="Times New Roman" w:cs="Times New Roman"/>
          <w:b/>
          <w:sz w:val="28"/>
          <w:szCs w:val="28"/>
        </w:rPr>
      </w:pPr>
      <w:r w:rsidRPr="001528E1">
        <w:rPr>
          <w:rFonts w:ascii="Times New Roman" w:eastAsia="Calibri" w:hAnsi="Times New Roman" w:cs="Times New Roman"/>
          <w:b/>
          <w:sz w:val="28"/>
          <w:szCs w:val="28"/>
        </w:rPr>
        <w:t xml:space="preserve">Образовательная область «Физическое развитие» </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sz w:val="28"/>
          <w:szCs w:val="28"/>
        </w:rPr>
        <w:t>Образовательная область представлена следующими направлениями:</w:t>
      </w:r>
    </w:p>
    <w:p w:rsidR="001528E1" w:rsidRPr="001528E1" w:rsidRDefault="001528E1" w:rsidP="001528E1">
      <w:pPr>
        <w:spacing w:after="0" w:line="360" w:lineRule="auto"/>
        <w:ind w:firstLine="709"/>
        <w:jc w:val="both"/>
        <w:rPr>
          <w:rFonts w:ascii="Times New Roman" w:eastAsia="Calibri" w:hAnsi="Times New Roman" w:cs="Times New Roman"/>
          <w:sz w:val="28"/>
          <w:szCs w:val="28"/>
        </w:rPr>
      </w:pPr>
      <w:r w:rsidRPr="001528E1">
        <w:rPr>
          <w:rFonts w:ascii="Times New Roman" w:eastAsia="Calibri" w:hAnsi="Times New Roman" w:cs="Times New Roman"/>
          <w:color w:val="000000"/>
          <w:sz w:val="28"/>
          <w:szCs w:val="28"/>
        </w:rPr>
        <w:t xml:space="preserve">- </w:t>
      </w:r>
      <w:r w:rsidRPr="001528E1">
        <w:rPr>
          <w:rFonts w:ascii="Times New Roman" w:eastAsia="Calibri" w:hAnsi="Times New Roman" w:cs="Times New Roman"/>
          <w:sz w:val="28"/>
          <w:szCs w:val="28"/>
        </w:rPr>
        <w:t>физическая культура;</w:t>
      </w:r>
    </w:p>
    <w:p w:rsidR="001528E1" w:rsidRPr="001528E1" w:rsidRDefault="001528E1" w:rsidP="001528E1">
      <w:pPr>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1528E1">
        <w:rPr>
          <w:rFonts w:ascii="Times New Roman" w:eastAsia="Calibri" w:hAnsi="Times New Roman" w:cs="Times New Roman"/>
          <w:color w:val="000000"/>
          <w:sz w:val="28"/>
          <w:szCs w:val="28"/>
        </w:rPr>
        <w:t xml:space="preserve">- </w:t>
      </w:r>
      <w:r w:rsidRPr="001528E1">
        <w:rPr>
          <w:rFonts w:ascii="Times New Roman" w:eastAsia="Calibri" w:hAnsi="Times New Roman" w:cs="Times New Roman"/>
          <w:sz w:val="28"/>
          <w:szCs w:val="28"/>
        </w:rPr>
        <w:t>формирование начальных представлений о здоровом образе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253"/>
        <w:gridCol w:w="2515"/>
      </w:tblGrid>
      <w:tr w:rsidR="001528E1" w:rsidRPr="001528E1" w:rsidTr="001528E1">
        <w:tc>
          <w:tcPr>
            <w:tcW w:w="1464"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Формы реализации Про</w:t>
            </w:r>
            <w:r w:rsidRPr="001528E1">
              <w:rPr>
                <w:rFonts w:ascii="Times New Roman" w:eastAsia="Times New Roman" w:hAnsi="Times New Roman" w:cs="Times New Roman"/>
                <w:sz w:val="24"/>
                <w:szCs w:val="24"/>
                <w:lang w:eastAsia="ru-RU"/>
              </w:rPr>
              <w:softHyphen/>
              <w:t>граммы</w:t>
            </w:r>
          </w:p>
        </w:tc>
        <w:tc>
          <w:tcPr>
            <w:tcW w:w="2222"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Методы реализации Про</w:t>
            </w:r>
            <w:r w:rsidRPr="001528E1">
              <w:rPr>
                <w:rFonts w:ascii="Times New Roman" w:eastAsia="Times New Roman" w:hAnsi="Times New Roman" w:cs="Times New Roman"/>
                <w:sz w:val="24"/>
                <w:szCs w:val="24"/>
                <w:lang w:eastAsia="ru-RU"/>
              </w:rPr>
              <w:softHyphen/>
              <w:t>граммы</w:t>
            </w:r>
          </w:p>
        </w:tc>
        <w:tc>
          <w:tcPr>
            <w:tcW w:w="1314"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spacing w:after="0" w:line="240" w:lineRule="auto"/>
              <w:rPr>
                <w:rFonts w:ascii="Times New Roman" w:eastAsia="Times New Roman" w:hAnsi="Times New Roman" w:cs="Times New Roman"/>
                <w:sz w:val="24"/>
                <w:szCs w:val="24"/>
                <w:lang w:eastAsia="ru-RU"/>
              </w:rPr>
            </w:pPr>
            <w:r w:rsidRPr="001528E1">
              <w:rPr>
                <w:rFonts w:ascii="Times New Roman" w:eastAsia="Times New Roman" w:hAnsi="Times New Roman" w:cs="Times New Roman"/>
                <w:sz w:val="24"/>
                <w:szCs w:val="24"/>
                <w:lang w:eastAsia="ru-RU"/>
              </w:rPr>
              <w:t>Средства реализации Программы</w:t>
            </w:r>
          </w:p>
        </w:tc>
      </w:tr>
      <w:tr w:rsidR="001528E1" w:rsidRPr="001528E1" w:rsidTr="001528E1">
        <w:trPr>
          <w:trHeight w:val="325"/>
        </w:trPr>
        <w:tc>
          <w:tcPr>
            <w:tcW w:w="5000" w:type="pct"/>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color w:val="000000"/>
                <w:sz w:val="24"/>
                <w:szCs w:val="24"/>
                <w:shd w:val="clear" w:color="auto" w:fill="FFFFFF"/>
                <w:lang w:eastAsia="ru-RU"/>
              </w:rPr>
              <w:t>Физическая культура</w:t>
            </w:r>
          </w:p>
        </w:tc>
      </w:tr>
      <w:tr w:rsidR="001528E1" w:rsidRPr="001528E1" w:rsidTr="001528E1">
        <w:trPr>
          <w:trHeight w:val="274"/>
        </w:trPr>
        <w:tc>
          <w:tcPr>
            <w:tcW w:w="1464"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Формы физического раз</w:t>
            </w:r>
            <w:r w:rsidRPr="001528E1">
              <w:rPr>
                <w:rFonts w:ascii="Times New Roman" w:eastAsia="Calibri" w:hAnsi="Times New Roman" w:cs="Times New Roman"/>
                <w:bCs/>
                <w:sz w:val="24"/>
                <w:szCs w:val="24"/>
                <w:lang w:eastAsia="ru-RU"/>
              </w:rPr>
              <w:softHyphen/>
              <w:t xml:space="preserve">вития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самостоятельная двига</w:t>
            </w:r>
            <w:r w:rsidRPr="001528E1">
              <w:rPr>
                <w:rFonts w:ascii="Times New Roman" w:eastAsia="Calibri" w:hAnsi="Times New Roman" w:cs="Times New Roman"/>
                <w:bCs/>
                <w:sz w:val="24"/>
                <w:szCs w:val="24"/>
                <w:lang w:eastAsia="ru-RU"/>
              </w:rPr>
              <w:softHyphen/>
              <w:t>тельно-игровая деятель</w:t>
            </w:r>
            <w:r w:rsidRPr="001528E1">
              <w:rPr>
                <w:rFonts w:ascii="Times New Roman" w:eastAsia="Calibri" w:hAnsi="Times New Roman" w:cs="Times New Roman"/>
                <w:bCs/>
                <w:sz w:val="24"/>
                <w:szCs w:val="24"/>
                <w:lang w:eastAsia="ru-RU"/>
              </w:rPr>
              <w:softHyphen/>
              <w:t>ность детей;</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xml:space="preserve">- физкультурные </w:t>
            </w:r>
            <w:r w:rsidRPr="001528E1">
              <w:rPr>
                <w:rFonts w:ascii="Times New Roman" w:eastAsia="Calibri" w:hAnsi="Times New Roman" w:cs="Times New Roman"/>
                <w:bCs/>
                <w:sz w:val="24"/>
                <w:szCs w:val="24"/>
                <w:lang w:eastAsia="ru-RU"/>
              </w:rPr>
              <w:lastRenderedPageBreak/>
              <w:t>занятия;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занятия в бассейне;</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подвижные игры;</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утренняя гимнастика;</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корригирующая гимнасти</w:t>
            </w:r>
            <w:r w:rsidRPr="001528E1">
              <w:rPr>
                <w:rFonts w:ascii="Times New Roman" w:eastAsia="Calibri" w:hAnsi="Times New Roman" w:cs="Times New Roman"/>
                <w:bCs/>
                <w:sz w:val="24"/>
                <w:szCs w:val="24"/>
                <w:lang w:eastAsia="ru-RU"/>
              </w:rPr>
              <w:softHyphen/>
              <w:t>ка;</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ритмика;</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спортивные игры, развле</w:t>
            </w:r>
            <w:r w:rsidRPr="001528E1">
              <w:rPr>
                <w:rFonts w:ascii="Times New Roman" w:eastAsia="Calibri" w:hAnsi="Times New Roman" w:cs="Times New Roman"/>
                <w:bCs/>
                <w:sz w:val="24"/>
                <w:szCs w:val="24"/>
                <w:lang w:eastAsia="ru-RU"/>
              </w:rPr>
              <w:softHyphen/>
              <w:t>чения, праздники и соревнования;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музыкальные занятия;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кружки, секции;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закаливающие процедуры;</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физминутки;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t>- физкультурные упражне</w:t>
            </w:r>
            <w:r w:rsidRPr="001528E1">
              <w:rPr>
                <w:rFonts w:ascii="Times New Roman" w:eastAsia="Calibri" w:hAnsi="Times New Roman" w:cs="Times New Roman"/>
                <w:bCs/>
                <w:sz w:val="24"/>
                <w:szCs w:val="24"/>
                <w:lang w:eastAsia="ru-RU"/>
              </w:rPr>
              <w:softHyphen/>
              <w:t>ния на прогулке.</w:t>
            </w:r>
          </w:p>
        </w:tc>
        <w:tc>
          <w:tcPr>
            <w:tcW w:w="2222"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lastRenderedPageBreak/>
              <w:t xml:space="preserve">Наглядный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 xml:space="preserve">наглядно-зрительные приёмы </w:t>
            </w:r>
            <w:r w:rsidRPr="001528E1">
              <w:rPr>
                <w:rFonts w:ascii="Times New Roman" w:eastAsia="Calibri" w:hAnsi="Times New Roman" w:cs="Times New Roman"/>
                <w:sz w:val="24"/>
                <w:szCs w:val="24"/>
                <w:lang w:eastAsia="ru-RU"/>
              </w:rPr>
              <w:t>(показ физических упражнений, использование наглядных пособий, имита</w:t>
            </w:r>
            <w:r w:rsidRPr="001528E1">
              <w:rPr>
                <w:rFonts w:ascii="Times New Roman" w:eastAsia="Calibri" w:hAnsi="Times New Roman" w:cs="Times New Roman"/>
                <w:sz w:val="24"/>
                <w:szCs w:val="24"/>
                <w:lang w:eastAsia="ru-RU"/>
              </w:rPr>
              <w:softHyphen/>
              <w:t>ция, зрительные ориенти</w:t>
            </w:r>
            <w:r w:rsidRPr="001528E1">
              <w:rPr>
                <w:rFonts w:ascii="Times New Roman" w:eastAsia="Calibri" w:hAnsi="Times New Roman" w:cs="Times New Roman"/>
                <w:sz w:val="24"/>
                <w:szCs w:val="24"/>
                <w:lang w:eastAsia="ru-RU"/>
              </w:rPr>
              <w:softHyphen/>
              <w:t>ры);</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наглядно-слуховые приемы (</w:t>
            </w:r>
            <w:r w:rsidRPr="001528E1">
              <w:rPr>
                <w:rFonts w:ascii="Times New Roman" w:eastAsia="Calibri" w:hAnsi="Times New Roman" w:cs="Times New Roman"/>
                <w:sz w:val="24"/>
                <w:szCs w:val="24"/>
                <w:lang w:eastAsia="ru-RU"/>
              </w:rPr>
              <w:t xml:space="preserve">музыка, </w:t>
            </w:r>
            <w:r w:rsidRPr="001528E1">
              <w:rPr>
                <w:rFonts w:ascii="Times New Roman" w:eastAsia="Calibri" w:hAnsi="Times New Roman" w:cs="Times New Roman"/>
                <w:sz w:val="24"/>
                <w:szCs w:val="24"/>
                <w:lang w:eastAsia="ru-RU"/>
              </w:rPr>
              <w:lastRenderedPageBreak/>
              <w:t>песни);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 xml:space="preserve">тактильно-мышечные приёмы </w:t>
            </w:r>
            <w:r w:rsidRPr="001528E1">
              <w:rPr>
                <w:rFonts w:ascii="Times New Roman" w:eastAsia="Calibri" w:hAnsi="Times New Roman" w:cs="Times New Roman"/>
                <w:sz w:val="24"/>
                <w:szCs w:val="24"/>
                <w:lang w:eastAsia="ru-RU"/>
              </w:rPr>
              <w:t>(непосредственная помощь воспитателя).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Словесный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объяснения, пояснения, указания;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подача команд, распоря</w:t>
            </w:r>
            <w:r w:rsidRPr="001528E1">
              <w:rPr>
                <w:rFonts w:ascii="Times New Roman" w:eastAsia="Calibri" w:hAnsi="Times New Roman" w:cs="Times New Roman"/>
                <w:sz w:val="24"/>
                <w:szCs w:val="24"/>
                <w:lang w:eastAsia="ru-RU"/>
              </w:rPr>
              <w:softHyphen/>
              <w:t>жений, сигналов;</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вопросы к детям;</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образный сюжетный рас</w:t>
            </w:r>
            <w:r w:rsidRPr="001528E1">
              <w:rPr>
                <w:rFonts w:ascii="Times New Roman" w:eastAsia="Calibri" w:hAnsi="Times New Roman" w:cs="Times New Roman"/>
                <w:sz w:val="24"/>
                <w:szCs w:val="24"/>
                <w:lang w:eastAsia="ru-RU"/>
              </w:rPr>
              <w:softHyphen/>
              <w:t>сказ, беседа;</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словесная инструкция.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Практический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повторение упражнений без изменения и с измене</w:t>
            </w:r>
            <w:r w:rsidRPr="001528E1">
              <w:rPr>
                <w:rFonts w:ascii="Times New Roman" w:eastAsia="Calibri" w:hAnsi="Times New Roman" w:cs="Times New Roman"/>
                <w:sz w:val="24"/>
                <w:szCs w:val="24"/>
                <w:lang w:eastAsia="ru-RU"/>
              </w:rPr>
              <w:softHyphen/>
              <w:t>ниями;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проведение упражнений в игровой форме;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bCs/>
                <w:sz w:val="24"/>
                <w:szCs w:val="24"/>
                <w:lang w:eastAsia="ru-RU"/>
              </w:rPr>
              <w:lastRenderedPageBreak/>
              <w:t xml:space="preserve">Средства физического развития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двигательная активность, занятия физкультурой;</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 эколого-природные </w:t>
            </w:r>
            <w:r w:rsidRPr="001528E1">
              <w:rPr>
                <w:rFonts w:ascii="Times New Roman" w:eastAsia="Calibri" w:hAnsi="Times New Roman" w:cs="Times New Roman"/>
                <w:bCs/>
                <w:sz w:val="24"/>
                <w:szCs w:val="24"/>
                <w:lang w:eastAsia="ru-RU"/>
              </w:rPr>
              <w:lastRenderedPageBreak/>
              <w:t>факто</w:t>
            </w:r>
            <w:r w:rsidRPr="001528E1">
              <w:rPr>
                <w:rFonts w:ascii="Times New Roman" w:eastAsia="Calibri" w:hAnsi="Times New Roman" w:cs="Times New Roman"/>
                <w:bCs/>
                <w:sz w:val="24"/>
                <w:szCs w:val="24"/>
                <w:lang w:eastAsia="ru-RU"/>
              </w:rPr>
              <w:softHyphen/>
              <w:t>ры (солнце, воздух, вода);</w:t>
            </w:r>
          </w:p>
          <w:p w:rsidR="001528E1" w:rsidRPr="001528E1" w:rsidRDefault="001528E1" w:rsidP="001528E1">
            <w:pPr>
              <w:spacing w:after="0" w:line="240" w:lineRule="auto"/>
              <w:jc w:val="both"/>
              <w:rPr>
                <w:rFonts w:ascii="Times New Roman" w:eastAsia="Times New Roman" w:hAnsi="Times New Roman" w:cs="Times New Roman"/>
                <w:sz w:val="24"/>
                <w:szCs w:val="24"/>
                <w:lang w:eastAsia="ru-RU"/>
              </w:rPr>
            </w:pPr>
            <w:r w:rsidRPr="001528E1">
              <w:rPr>
                <w:rFonts w:ascii="Times New Roman" w:eastAsia="Times New Roman" w:hAnsi="Times New Roman" w:cs="Times New Roman"/>
                <w:bCs/>
                <w:sz w:val="24"/>
                <w:szCs w:val="24"/>
                <w:lang w:eastAsia="ru-RU"/>
              </w:rPr>
              <w:t>- психогигиенические фак</w:t>
            </w:r>
            <w:r w:rsidRPr="001528E1">
              <w:rPr>
                <w:rFonts w:ascii="Times New Roman" w:eastAsia="Times New Roman" w:hAnsi="Times New Roman" w:cs="Times New Roman"/>
                <w:bCs/>
                <w:sz w:val="24"/>
                <w:szCs w:val="24"/>
                <w:lang w:eastAsia="ru-RU"/>
              </w:rPr>
              <w:softHyphen/>
              <w:t>торы (гигиена сна, питания, занятий).</w:t>
            </w:r>
          </w:p>
        </w:tc>
      </w:tr>
      <w:tr w:rsidR="001528E1" w:rsidRPr="001528E1" w:rsidTr="001528E1">
        <w:tc>
          <w:tcPr>
            <w:tcW w:w="5000" w:type="pct"/>
            <w:gridSpan w:val="3"/>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bCs/>
                <w:sz w:val="24"/>
                <w:szCs w:val="24"/>
                <w:lang w:eastAsia="ru-RU"/>
              </w:rPr>
            </w:pPr>
            <w:r w:rsidRPr="001528E1">
              <w:rPr>
                <w:rFonts w:ascii="Times New Roman" w:eastAsia="Calibri" w:hAnsi="Times New Roman" w:cs="Times New Roman"/>
                <w:color w:val="000000"/>
                <w:sz w:val="24"/>
                <w:szCs w:val="24"/>
                <w:lang w:eastAsia="ru-RU"/>
              </w:rPr>
              <w:lastRenderedPageBreak/>
              <w:t>Формирование начальных представлений о здоровом образе жизни.</w:t>
            </w:r>
          </w:p>
        </w:tc>
      </w:tr>
      <w:tr w:rsidR="001528E1" w:rsidRPr="001528E1" w:rsidTr="001528E1">
        <w:tc>
          <w:tcPr>
            <w:tcW w:w="1464"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беседы, проблемные ситуации;</w:t>
            </w:r>
          </w:p>
          <w:p w:rsidR="001528E1" w:rsidRPr="001528E1" w:rsidRDefault="001528E1" w:rsidP="001528E1">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 НОД;</w:t>
            </w:r>
          </w:p>
          <w:p w:rsidR="001528E1" w:rsidRPr="001528E1" w:rsidRDefault="001528E1" w:rsidP="001528E1">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1528E1">
              <w:rPr>
                <w:rFonts w:ascii="Times New Roman" w:eastAsia="Times New Roman" w:hAnsi="Times New Roman" w:cs="Times New Roman"/>
                <w:color w:val="000000"/>
                <w:sz w:val="24"/>
                <w:szCs w:val="24"/>
                <w:shd w:val="clear" w:color="auto" w:fill="FFFFFF"/>
                <w:lang w:eastAsia="ru-RU"/>
              </w:rPr>
              <w:t>-рассматривание иллюстраций с обсуждением;</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lang w:eastAsia="ru-RU"/>
              </w:rPr>
            </w:pPr>
            <w:r w:rsidRPr="001528E1">
              <w:rPr>
                <w:rFonts w:ascii="Times New Roman" w:eastAsia="Calibri" w:hAnsi="Times New Roman" w:cs="Times New Roman"/>
                <w:bCs/>
                <w:sz w:val="24"/>
                <w:szCs w:val="24"/>
                <w:lang w:eastAsia="ru-RU"/>
              </w:rPr>
              <w:t>- закаливающие процедуры.</w:t>
            </w:r>
          </w:p>
        </w:tc>
        <w:tc>
          <w:tcPr>
            <w:tcW w:w="2222" w:type="pct"/>
            <w:tcBorders>
              <w:top w:val="single" w:sz="4" w:space="0" w:color="auto"/>
              <w:left w:val="single" w:sz="4" w:space="0" w:color="auto"/>
              <w:bottom w:val="single" w:sz="4" w:space="0" w:color="auto"/>
              <w:right w:val="single" w:sz="4" w:space="0" w:color="auto"/>
            </w:tcBorders>
            <w:hideMark/>
          </w:tcPr>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Наглядный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 xml:space="preserve">наглядно-зрительные приёмы </w:t>
            </w:r>
            <w:r w:rsidRPr="001528E1">
              <w:rPr>
                <w:rFonts w:ascii="Times New Roman" w:eastAsia="Calibri" w:hAnsi="Times New Roman" w:cs="Times New Roman"/>
                <w:sz w:val="24"/>
                <w:szCs w:val="24"/>
                <w:lang w:eastAsia="ru-RU"/>
              </w:rPr>
              <w:t>(показ физических упражнений, использование наглядных пособий, имитация, зрительные ориентиры);</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 xml:space="preserve">наглядно-слуховые приёмы </w:t>
            </w:r>
            <w:r w:rsidRPr="001528E1">
              <w:rPr>
                <w:rFonts w:ascii="Times New Roman" w:eastAsia="Calibri" w:hAnsi="Times New Roman" w:cs="Times New Roman"/>
                <w:sz w:val="24"/>
                <w:szCs w:val="24"/>
                <w:lang w:eastAsia="ru-RU"/>
              </w:rPr>
              <w:t>(музыка, песни);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w:t>
            </w:r>
            <w:r w:rsidRPr="001528E1">
              <w:rPr>
                <w:rFonts w:ascii="Times New Roman" w:eastAsia="Calibri" w:hAnsi="Times New Roman" w:cs="Times New Roman"/>
                <w:bCs/>
                <w:sz w:val="24"/>
                <w:szCs w:val="24"/>
                <w:lang w:eastAsia="ru-RU"/>
              </w:rPr>
              <w:t xml:space="preserve">тактильно-мышечные приёмы </w:t>
            </w:r>
            <w:r w:rsidRPr="001528E1">
              <w:rPr>
                <w:rFonts w:ascii="Times New Roman" w:eastAsia="Calibri" w:hAnsi="Times New Roman" w:cs="Times New Roman"/>
                <w:sz w:val="24"/>
                <w:szCs w:val="24"/>
                <w:lang w:eastAsia="ru-RU"/>
              </w:rPr>
              <w:t>(непосредственная помощь воспитателя).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Словесный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объяснения, пояснения, указания;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подача команд, распоряжений, сигналов;</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вопросы к детям;</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образный сюжетный рассказ, беседа;</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словесная инструкция.</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xml:space="preserve">Практический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повторение упражнений без изменения и с изменениями;</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sz w:val="24"/>
                <w:szCs w:val="24"/>
                <w:lang w:eastAsia="ru-RU"/>
              </w:rPr>
              <w:t xml:space="preserve">- проведение упражнений в игровой форме; </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lang w:eastAsia="ru-RU"/>
              </w:rPr>
            </w:pPr>
            <w:r w:rsidRPr="001528E1">
              <w:rPr>
                <w:rFonts w:ascii="Times New Roman" w:eastAsia="Calibri" w:hAnsi="Times New Roman" w:cs="Times New Roman"/>
                <w:sz w:val="24"/>
                <w:szCs w:val="24"/>
                <w:lang w:eastAsia="ru-RU"/>
              </w:rPr>
              <w:t>- проведение упражнений в соревновательной форме.</w:t>
            </w:r>
          </w:p>
        </w:tc>
        <w:tc>
          <w:tcPr>
            <w:tcW w:w="1314" w:type="pct"/>
            <w:tcBorders>
              <w:top w:val="single" w:sz="4" w:space="0" w:color="auto"/>
              <w:left w:val="single" w:sz="4" w:space="0" w:color="auto"/>
              <w:bottom w:val="single" w:sz="4" w:space="0" w:color="auto"/>
              <w:right w:val="single" w:sz="4" w:space="0" w:color="auto"/>
            </w:tcBorders>
          </w:tcPr>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двигательная активность, занятия физкультурой;</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sz w:val="24"/>
                <w:szCs w:val="24"/>
                <w:lang w:eastAsia="ru-RU"/>
              </w:rPr>
            </w:pPr>
            <w:r w:rsidRPr="001528E1">
              <w:rPr>
                <w:rFonts w:ascii="Times New Roman" w:eastAsia="Calibri" w:hAnsi="Times New Roman" w:cs="Times New Roman"/>
                <w:bCs/>
                <w:sz w:val="24"/>
                <w:szCs w:val="24"/>
                <w:lang w:eastAsia="ru-RU"/>
              </w:rPr>
              <w:t>- эколого-природные факторы (солнце, воздух, вода);</w:t>
            </w:r>
          </w:p>
          <w:p w:rsidR="001528E1" w:rsidRPr="001528E1" w:rsidRDefault="001528E1" w:rsidP="001528E1">
            <w:pPr>
              <w:spacing w:after="0" w:line="240" w:lineRule="auto"/>
              <w:rPr>
                <w:rFonts w:ascii="Times New Roman" w:eastAsia="Times New Roman" w:hAnsi="Times New Roman" w:cs="Times New Roman"/>
                <w:i/>
                <w:sz w:val="24"/>
                <w:szCs w:val="24"/>
                <w:lang w:eastAsia="ru-RU"/>
              </w:rPr>
            </w:pPr>
            <w:r w:rsidRPr="001528E1">
              <w:rPr>
                <w:rFonts w:ascii="Times New Roman" w:eastAsia="Times New Roman" w:hAnsi="Times New Roman" w:cs="Times New Roman"/>
                <w:bCs/>
                <w:sz w:val="24"/>
                <w:szCs w:val="24"/>
                <w:lang w:eastAsia="ru-RU"/>
              </w:rPr>
              <w:t>- психогигиенические факторы (гигиена сна, питания, занятий).</w:t>
            </w:r>
          </w:p>
          <w:p w:rsidR="001528E1" w:rsidRPr="001528E1" w:rsidRDefault="001528E1" w:rsidP="001528E1">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lang w:eastAsia="ru-RU"/>
              </w:rPr>
            </w:pPr>
          </w:p>
        </w:tc>
      </w:tr>
    </w:tbl>
    <w:p w:rsidR="001528E1" w:rsidRDefault="001528E1"/>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1528E1" w:rsidRDefault="001528E1" w:rsidP="00287215">
      <w:pPr>
        <w:spacing w:after="0" w:line="360" w:lineRule="auto"/>
        <w:ind w:firstLine="570"/>
        <w:jc w:val="both"/>
        <w:rPr>
          <w:rFonts w:ascii="Times New Roman" w:eastAsia="Calibri" w:hAnsi="Times New Roman" w:cs="Times New Roman"/>
          <w:b/>
          <w:bCs/>
          <w:sz w:val="28"/>
          <w:szCs w:val="28"/>
        </w:rPr>
      </w:pPr>
    </w:p>
    <w:p w:rsidR="00287215" w:rsidRPr="00287215" w:rsidRDefault="00287215" w:rsidP="00287215">
      <w:pPr>
        <w:spacing w:after="0" w:line="360" w:lineRule="auto"/>
        <w:ind w:firstLine="570"/>
        <w:jc w:val="both"/>
        <w:rPr>
          <w:rFonts w:ascii="Times New Roman" w:eastAsia="Calibri" w:hAnsi="Times New Roman" w:cs="Times New Roman"/>
          <w:b/>
          <w:bCs/>
          <w:sz w:val="28"/>
          <w:szCs w:val="28"/>
        </w:rPr>
      </w:pPr>
      <w:r w:rsidRPr="00287215">
        <w:rPr>
          <w:rFonts w:ascii="Times New Roman" w:eastAsia="Calibri" w:hAnsi="Times New Roman" w:cs="Times New Roman"/>
          <w:b/>
          <w:bCs/>
          <w:sz w:val="28"/>
          <w:szCs w:val="28"/>
        </w:rPr>
        <w:t xml:space="preserve">2.3. Особенности образовательной деятельности разных видов и культурных практик </w:t>
      </w:r>
    </w:p>
    <w:p w:rsidR="00287215" w:rsidRPr="00287215" w:rsidRDefault="00287215" w:rsidP="00287215">
      <w:pPr>
        <w:spacing w:after="0" w:line="240" w:lineRule="auto"/>
        <w:jc w:val="center"/>
        <w:rPr>
          <w:rFonts w:ascii="Times New Roman" w:eastAsia="Calibri" w:hAnsi="Times New Roman" w:cs="Times New Roman"/>
          <w:b/>
          <w:sz w:val="28"/>
          <w:szCs w:val="24"/>
        </w:rPr>
      </w:pPr>
    </w:p>
    <w:p w:rsidR="00726094" w:rsidRPr="00726094" w:rsidRDefault="00726094" w:rsidP="00726094">
      <w:pPr>
        <w:spacing w:after="0" w:line="360" w:lineRule="auto"/>
        <w:ind w:firstLine="709"/>
        <w:jc w:val="both"/>
        <w:rPr>
          <w:rFonts w:ascii="Times New Roman" w:eastAsia="Times New Roman" w:hAnsi="Times New Roman" w:cs="Times New Roman"/>
          <w:b/>
          <w:sz w:val="28"/>
          <w:szCs w:val="28"/>
          <w:lang w:eastAsia="ru-RU"/>
        </w:rPr>
      </w:pPr>
      <w:r w:rsidRPr="00726094">
        <w:rPr>
          <w:rFonts w:ascii="Times New Roman" w:eastAsia="Times New Roman" w:hAnsi="Times New Roman" w:cs="Times New Roman"/>
          <w:sz w:val="28"/>
          <w:szCs w:val="28"/>
          <w:lang w:eastAsia="ru-RU"/>
        </w:rPr>
        <w:t xml:space="preserve">Особенностью организации образовательной деятельности является </w:t>
      </w:r>
      <w:r w:rsidRPr="00726094">
        <w:rPr>
          <w:rFonts w:ascii="Times New Roman" w:eastAsia="Times New Roman" w:hAnsi="Times New Roman" w:cs="Times New Roman"/>
          <w:b/>
          <w:sz w:val="28"/>
          <w:szCs w:val="28"/>
          <w:lang w:eastAsia="ru-RU"/>
        </w:rPr>
        <w:t xml:space="preserve">ситуационный подход.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Основной единицей образовательного процесса выступает </w:t>
      </w:r>
      <w:r w:rsidRPr="00726094">
        <w:rPr>
          <w:rFonts w:ascii="Times New Roman" w:eastAsia="Times New Roman" w:hAnsi="Times New Roman" w:cs="Times New Roman"/>
          <w:b/>
          <w:sz w:val="28"/>
          <w:szCs w:val="28"/>
          <w:lang w:eastAsia="ru-RU"/>
        </w:rPr>
        <w:t>образовательная ситуация,</w:t>
      </w:r>
      <w:r w:rsidRPr="00726094">
        <w:rPr>
          <w:rFonts w:ascii="Times New Roman" w:eastAsia="Times New Roman" w:hAnsi="Times New Roman" w:cs="Times New Roman"/>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Преимущественно образовательные ситуации носят </w:t>
      </w:r>
      <w:r w:rsidRPr="00726094">
        <w:rPr>
          <w:rFonts w:ascii="Times New Roman" w:eastAsia="Times New Roman" w:hAnsi="Times New Roman" w:cs="Times New Roman"/>
          <w:b/>
          <w:sz w:val="28"/>
          <w:szCs w:val="28"/>
          <w:lang w:eastAsia="ru-RU"/>
        </w:rPr>
        <w:t>комплексный характер</w:t>
      </w:r>
      <w:r w:rsidRPr="00726094">
        <w:rPr>
          <w:rFonts w:ascii="Times New Roman" w:eastAsia="Times New Roman" w:hAnsi="Times New Roman" w:cs="Times New Roman"/>
          <w:sz w:val="28"/>
          <w:szCs w:val="28"/>
          <w:lang w:eastAsia="ru-RU"/>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726094" w:rsidRPr="00726094" w:rsidRDefault="00726094" w:rsidP="004B366B">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формирование у детей новых умений в разных видах деятельности и представлений;</w:t>
      </w:r>
    </w:p>
    <w:p w:rsidR="00726094" w:rsidRPr="00726094" w:rsidRDefault="00726094" w:rsidP="004B366B">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обобщение знаний по теме, развитие способности рассуждать и делать выводы.</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lastRenderedPageBreak/>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Образовательные ситуации могут включаться в </w:t>
      </w:r>
      <w:r w:rsidRPr="00726094">
        <w:rPr>
          <w:rFonts w:ascii="Times New Roman" w:eastAsia="Times New Roman" w:hAnsi="Times New Roman" w:cs="Times New Roman"/>
          <w:b/>
          <w:sz w:val="28"/>
          <w:szCs w:val="28"/>
          <w:lang w:eastAsia="ru-RU"/>
        </w:rPr>
        <w:t xml:space="preserve">образовательную деятельность в режимных моментах. </w:t>
      </w:r>
      <w:r w:rsidRPr="00726094">
        <w:rPr>
          <w:rFonts w:ascii="Times New Roman" w:eastAsia="Times New Roman" w:hAnsi="Times New Roman" w:cs="Times New Roman"/>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Ситуационный подход дополняет </w:t>
      </w:r>
      <w:r w:rsidRPr="00726094">
        <w:rPr>
          <w:rFonts w:ascii="Times New Roman" w:eastAsia="Times New Roman" w:hAnsi="Times New Roman" w:cs="Times New Roman"/>
          <w:b/>
          <w:sz w:val="28"/>
          <w:szCs w:val="28"/>
          <w:lang w:eastAsia="ru-RU"/>
        </w:rPr>
        <w:t>принцип продуктивности образовательной деятельности</w:t>
      </w:r>
      <w:r w:rsidRPr="00726094">
        <w:rPr>
          <w:rFonts w:ascii="Times New Roman" w:eastAsia="Times New Roman" w:hAnsi="Times New Roman" w:cs="Times New Roman"/>
          <w:sz w:val="28"/>
          <w:szCs w:val="28"/>
          <w:lang w:eastAsia="ru-RU"/>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w:t>
      </w:r>
      <w:r w:rsidRPr="00726094">
        <w:rPr>
          <w:rFonts w:ascii="Times New Roman" w:eastAsia="Times New Roman" w:hAnsi="Times New Roman" w:cs="Times New Roman"/>
          <w:sz w:val="28"/>
          <w:szCs w:val="28"/>
          <w:lang w:eastAsia="ru-RU"/>
        </w:rPr>
        <w:lastRenderedPageBreak/>
        <w:t xml:space="preserve">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726094">
        <w:rPr>
          <w:rFonts w:ascii="Times New Roman" w:eastAsia="Times New Roman" w:hAnsi="Times New Roman" w:cs="Times New Roman"/>
          <w:b/>
          <w:sz w:val="28"/>
          <w:szCs w:val="28"/>
          <w:lang w:eastAsia="ru-RU"/>
        </w:rPr>
        <w:t>способы организации образовательного процесса</w:t>
      </w:r>
      <w:r w:rsidRPr="00726094">
        <w:rPr>
          <w:rFonts w:ascii="Times New Roman" w:eastAsia="Times New Roman" w:hAnsi="Times New Roman" w:cs="Times New Roman"/>
          <w:sz w:val="28"/>
          <w:szCs w:val="28"/>
          <w:lang w:eastAsia="ru-RU"/>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726094">
        <w:rPr>
          <w:rFonts w:ascii="Times New Roman" w:eastAsia="Times New Roman" w:hAnsi="Times New Roman" w:cs="Times New Roman"/>
          <w:b/>
          <w:sz w:val="28"/>
          <w:szCs w:val="28"/>
          <w:lang w:eastAsia="ru-RU"/>
        </w:rPr>
        <w:t>Непосредственно образовательная деятельность</w:t>
      </w:r>
      <w:r w:rsidRPr="00726094">
        <w:rPr>
          <w:rFonts w:ascii="Times New Roman" w:eastAsia="Times New Roman" w:hAnsi="Times New Roman" w:cs="Times New Roman"/>
          <w:sz w:val="28"/>
          <w:szCs w:val="28"/>
          <w:lang w:eastAsia="ru-RU"/>
        </w:rPr>
        <w:t xml:space="preserve"> основана на организации педагогом видов деятельности, заданных ФГОС дошкольного образования.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Pr="00726094">
        <w:rPr>
          <w:rFonts w:ascii="Times New Roman" w:eastAsia="Times New Roman" w:hAnsi="Times New Roman" w:cs="Times New Roman"/>
          <w:sz w:val="28"/>
          <w:szCs w:val="28"/>
          <w:lang w:eastAsia="ru-RU"/>
        </w:rPr>
        <w:lastRenderedPageBreak/>
        <w:t xml:space="preserve">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lastRenderedPageBreak/>
        <w:t>Двигательная деятельность организуется в процессе занятий физической культурой.</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Образовательная деятельность, осуществляемая в утренний отрезок временивключает: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наблюдения - в уголке природы, за деятельностью взрослых (сервировка стола к завтраку);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трудовые поручения (сервировка столов к завтраку, уход за комнатными растениями и пр.);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беседы и разговоры с детьми по их интересам;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рассматривание дидактических картинок, иллюстраций, просмотр видеоматериалов разнообразного содержания;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индивидуальную работу с детьми в соответствии с задачами разных образовательных областей;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26094" w:rsidRPr="00726094" w:rsidRDefault="00726094" w:rsidP="004B366B">
      <w:pPr>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работу по воспитанию у детей культурно-гигиенических навыков и культуры здоровья. </w:t>
      </w:r>
    </w:p>
    <w:p w:rsidR="00726094" w:rsidRPr="00726094" w:rsidRDefault="00726094" w:rsidP="00726094">
      <w:pPr>
        <w:spacing w:after="0" w:line="360" w:lineRule="auto"/>
        <w:ind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Образовательная деятельность, осуществляемая во время прогулки включает: </w:t>
      </w:r>
    </w:p>
    <w:p w:rsidR="00726094" w:rsidRPr="00726094" w:rsidRDefault="00726094" w:rsidP="004B366B">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726094" w:rsidRPr="00726094" w:rsidRDefault="00726094" w:rsidP="004B366B">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26094" w:rsidRPr="00726094" w:rsidRDefault="00726094" w:rsidP="004B366B">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экспериментирование с объектами неживой природы; </w:t>
      </w:r>
    </w:p>
    <w:p w:rsidR="00726094" w:rsidRPr="00726094" w:rsidRDefault="00726094" w:rsidP="004B366B">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сюжетно-ролевые и конструктивные игры (с песком, со снегом, с природным материалом); </w:t>
      </w:r>
    </w:p>
    <w:p w:rsidR="00726094" w:rsidRPr="00726094" w:rsidRDefault="00726094" w:rsidP="004B366B">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 xml:space="preserve">элементарную трудовую деятельность детей на участке детского сада; </w:t>
      </w:r>
    </w:p>
    <w:p w:rsidR="00343AFB" w:rsidRPr="00AE5D62" w:rsidRDefault="00726094" w:rsidP="00AE5D62">
      <w:pPr>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26094">
        <w:rPr>
          <w:rFonts w:ascii="Times New Roman" w:eastAsia="Times New Roman" w:hAnsi="Times New Roman" w:cs="Times New Roman"/>
          <w:sz w:val="28"/>
          <w:szCs w:val="28"/>
          <w:lang w:eastAsia="ru-RU"/>
        </w:rPr>
        <w:t>свободное общение воспитателя с детьми.</w:t>
      </w:r>
    </w:p>
    <w:p w:rsidR="006D0C06" w:rsidRDefault="006D0C06" w:rsidP="006D0C06">
      <w:pPr>
        <w:spacing w:after="0" w:line="240" w:lineRule="auto"/>
        <w:ind w:left="709"/>
        <w:contextualSpacing/>
        <w:rPr>
          <w:rFonts w:ascii="Times New Roman" w:eastAsia="Calibri" w:hAnsi="Times New Roman" w:cs="Times New Roman"/>
          <w:b/>
          <w:sz w:val="28"/>
          <w:szCs w:val="28"/>
        </w:rPr>
      </w:pPr>
      <w:r w:rsidRPr="006D0C06">
        <w:rPr>
          <w:rFonts w:ascii="Times New Roman" w:eastAsia="Calibri" w:hAnsi="Times New Roman" w:cs="Times New Roman"/>
          <w:b/>
          <w:sz w:val="28"/>
          <w:szCs w:val="28"/>
        </w:rPr>
        <w:t>2.4. Способы и направления поддержки детской инициативы</w:t>
      </w:r>
    </w:p>
    <w:p w:rsidR="008F2907" w:rsidRDefault="008F2907" w:rsidP="006D0C06">
      <w:pPr>
        <w:spacing w:after="0" w:line="240" w:lineRule="auto"/>
        <w:ind w:left="709"/>
        <w:contextualSpacing/>
        <w:rPr>
          <w:rFonts w:ascii="Times New Roman" w:eastAsia="Calibri" w:hAnsi="Times New Roman" w:cs="Times New Roman"/>
          <w:b/>
          <w:sz w:val="28"/>
          <w:szCs w:val="28"/>
        </w:rPr>
      </w:pP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w:t>
      </w:r>
      <w:r w:rsidRPr="00726094">
        <w:rPr>
          <w:rFonts w:ascii="Times New Roman" w:eastAsia="NewtonC" w:hAnsi="Times New Roman" w:cs="Times New Roman"/>
          <w:sz w:val="28"/>
          <w:szCs w:val="28"/>
          <w:lang w:eastAsia="ru-RU"/>
        </w:rPr>
        <w:lastRenderedPageBreak/>
        <w:t>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 xml:space="preserve">Все виды деятельности, предусмотренные Программой ,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726094">
        <w:rPr>
          <w:rFonts w:ascii="Times New Roman" w:eastAsia="NewtonC" w:hAnsi="Times New Roman" w:cs="Times New Roman"/>
          <w:i/>
          <w:iCs/>
          <w:sz w:val="28"/>
          <w:szCs w:val="28"/>
          <w:lang w:eastAsia="ru-RU"/>
        </w:rPr>
        <w:t>способами поддержки детской инициативы.</w:t>
      </w:r>
    </w:p>
    <w:p w:rsidR="00726094" w:rsidRPr="00726094" w:rsidRDefault="00726094" w:rsidP="00726094">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lang w:eastAsia="ru-RU"/>
        </w:rPr>
      </w:pPr>
      <w:r w:rsidRPr="00726094">
        <w:rPr>
          <w:rFonts w:ascii="Times New Roman" w:eastAsia="NewtonC" w:hAnsi="Times New Roman" w:cs="Times New Roman"/>
          <w:sz w:val="28"/>
          <w:szCs w:val="28"/>
          <w:lang w:eastAsia="ru-RU"/>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332BB3" w:rsidRPr="00332BB3" w:rsidRDefault="00332BB3" w:rsidP="00332BB3">
      <w:pPr>
        <w:spacing w:after="0" w:line="360" w:lineRule="auto"/>
        <w:ind w:firstLine="570"/>
        <w:jc w:val="both"/>
        <w:rPr>
          <w:rFonts w:ascii="Times New Roman" w:eastAsia="Calibri" w:hAnsi="Times New Roman" w:cs="Times New Roman"/>
          <w:b/>
          <w:bCs/>
          <w:sz w:val="28"/>
          <w:szCs w:val="28"/>
        </w:rPr>
      </w:pPr>
      <w:r w:rsidRPr="00332BB3">
        <w:rPr>
          <w:rFonts w:ascii="Times New Roman" w:eastAsia="Calibri" w:hAnsi="Times New Roman" w:cs="Times New Roman"/>
          <w:b/>
          <w:bCs/>
          <w:sz w:val="28"/>
          <w:szCs w:val="28"/>
        </w:rPr>
        <w:t>Старшая и подготовительная группы</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w:t>
      </w:r>
      <w:r w:rsidRPr="00332BB3">
        <w:rPr>
          <w:rFonts w:ascii="Times New Roman" w:eastAsia="Calibri" w:hAnsi="Times New Roman" w:cs="Times New Roman"/>
          <w:bCs/>
          <w:sz w:val="28"/>
          <w:szCs w:val="28"/>
        </w:rPr>
        <w:lastRenderedPageBreak/>
        <w:t xml:space="preserve">активность старших дошкольников на решение новых, значимых для их развития задач.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w:t>
      </w:r>
      <w:r w:rsidRPr="00332BB3">
        <w:rPr>
          <w:rFonts w:ascii="Times New Roman" w:eastAsia="Calibri" w:hAnsi="Times New Roman" w:cs="Times New Roman"/>
          <w:bCs/>
          <w:sz w:val="28"/>
          <w:szCs w:val="28"/>
        </w:rPr>
        <w:lastRenderedPageBreak/>
        <w:t xml:space="preserve">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w:t>
      </w:r>
      <w:r w:rsidRPr="00332BB3">
        <w:rPr>
          <w:rFonts w:ascii="Times New Roman" w:eastAsia="Calibri" w:hAnsi="Times New Roman" w:cs="Times New Roman"/>
          <w:bCs/>
          <w:sz w:val="28"/>
          <w:szCs w:val="28"/>
        </w:rPr>
        <w:lastRenderedPageBreak/>
        <w:t xml:space="preserve">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 xml:space="preserve">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32BB3" w:rsidRPr="00332BB3" w:rsidRDefault="00332BB3" w:rsidP="00332BB3">
      <w:pPr>
        <w:spacing w:after="0" w:line="360" w:lineRule="auto"/>
        <w:ind w:firstLine="570"/>
        <w:jc w:val="both"/>
        <w:rPr>
          <w:rFonts w:ascii="Times New Roman" w:eastAsia="Calibri" w:hAnsi="Times New Roman" w:cs="Times New Roman"/>
          <w:bCs/>
          <w:sz w:val="28"/>
          <w:szCs w:val="28"/>
        </w:rPr>
      </w:pPr>
      <w:r w:rsidRPr="00332BB3">
        <w:rPr>
          <w:rFonts w:ascii="Times New Roman" w:eastAsia="Calibri" w:hAnsi="Times New Roman" w:cs="Times New Roman"/>
          <w:bCs/>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32BB3" w:rsidRDefault="00332BB3" w:rsidP="00332BB3">
      <w:pPr>
        <w:spacing w:after="0" w:line="240" w:lineRule="auto"/>
        <w:jc w:val="both"/>
        <w:rPr>
          <w:rFonts w:ascii="Times New Roman" w:eastAsia="Calibri" w:hAnsi="Times New Roman" w:cs="Times New Roman"/>
          <w:b/>
          <w:bCs/>
          <w:sz w:val="28"/>
          <w:szCs w:val="28"/>
        </w:rPr>
      </w:pPr>
    </w:p>
    <w:p w:rsidR="00332BB3" w:rsidRDefault="00332BB3" w:rsidP="00332BB3">
      <w:pPr>
        <w:spacing w:after="0" w:line="240" w:lineRule="auto"/>
        <w:jc w:val="both"/>
        <w:rPr>
          <w:rFonts w:ascii="Times New Roman" w:eastAsia="Calibri" w:hAnsi="Times New Roman" w:cs="Times New Roman"/>
          <w:b/>
          <w:bCs/>
          <w:sz w:val="28"/>
          <w:szCs w:val="28"/>
        </w:rPr>
      </w:pPr>
    </w:p>
    <w:p w:rsidR="00332BB3" w:rsidRDefault="00332BB3"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AE5D62" w:rsidRDefault="00AE5D62" w:rsidP="00332BB3">
      <w:pPr>
        <w:spacing w:after="0" w:line="240" w:lineRule="auto"/>
        <w:jc w:val="both"/>
        <w:rPr>
          <w:rFonts w:ascii="Times New Roman" w:eastAsia="Calibri" w:hAnsi="Times New Roman" w:cs="Times New Roman"/>
          <w:b/>
          <w:bCs/>
          <w:sz w:val="28"/>
          <w:szCs w:val="28"/>
        </w:rPr>
      </w:pPr>
    </w:p>
    <w:p w:rsidR="00332BB3" w:rsidRPr="00332BB3" w:rsidRDefault="00332BB3" w:rsidP="00332BB3">
      <w:pPr>
        <w:spacing w:after="0" w:line="360" w:lineRule="auto"/>
        <w:jc w:val="both"/>
        <w:rPr>
          <w:rFonts w:ascii="Times New Roman" w:eastAsia="Calibri" w:hAnsi="Times New Roman" w:cs="Times New Roman"/>
          <w:b/>
          <w:bCs/>
          <w:sz w:val="28"/>
          <w:szCs w:val="28"/>
        </w:rPr>
      </w:pPr>
      <w:r w:rsidRPr="00332BB3">
        <w:rPr>
          <w:rFonts w:ascii="Times New Roman" w:eastAsia="Calibri" w:hAnsi="Times New Roman" w:cs="Times New Roman"/>
          <w:b/>
          <w:bCs/>
          <w:sz w:val="28"/>
          <w:szCs w:val="28"/>
        </w:rPr>
        <w:t xml:space="preserve">2.5. Особенности взаимодействия педагогического коллектива с семьями воспитанников </w:t>
      </w:r>
    </w:p>
    <w:p w:rsidR="00332BB3" w:rsidRPr="00332BB3" w:rsidRDefault="00332BB3" w:rsidP="00332BB3">
      <w:pPr>
        <w:spacing w:after="0" w:line="360" w:lineRule="auto"/>
        <w:ind w:firstLine="570"/>
        <w:jc w:val="both"/>
        <w:rPr>
          <w:rFonts w:ascii="Times New Roman" w:eastAsia="Calibri" w:hAnsi="Times New Roman" w:cs="Times New Roman"/>
          <w:sz w:val="28"/>
          <w:szCs w:val="28"/>
        </w:rPr>
      </w:pPr>
      <w:r w:rsidRPr="00332BB3">
        <w:rPr>
          <w:rFonts w:ascii="Times New Roman" w:eastAsia="Calibri"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32BB3" w:rsidRPr="00332BB3" w:rsidRDefault="00332BB3" w:rsidP="00332BB3">
      <w:pPr>
        <w:spacing w:after="0" w:line="360" w:lineRule="auto"/>
        <w:ind w:firstLine="570"/>
        <w:jc w:val="both"/>
        <w:rPr>
          <w:rFonts w:ascii="Times New Roman" w:eastAsia="Calibri" w:hAnsi="Times New Roman" w:cs="Times New Roman"/>
          <w:b/>
          <w:bCs/>
          <w:sz w:val="28"/>
          <w:szCs w:val="28"/>
        </w:rPr>
      </w:pPr>
      <w:r w:rsidRPr="00332BB3">
        <w:rPr>
          <w:rFonts w:ascii="Times New Roman" w:eastAsia="Calibri" w:hAnsi="Times New Roman" w:cs="Times New Roman"/>
          <w:b/>
          <w:bCs/>
          <w:sz w:val="28"/>
          <w:szCs w:val="28"/>
        </w:rPr>
        <w:t xml:space="preserve">Взаимодействие педагога с родителями детей подготовительной группы </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
          <w:bCs/>
          <w:sz w:val="28"/>
          <w:szCs w:val="28"/>
        </w:rPr>
        <w:t>Задачи</w:t>
      </w:r>
      <w:r w:rsidRPr="00726094">
        <w:rPr>
          <w:rFonts w:ascii="Times New Roman" w:eastAsia="Calibri" w:hAnsi="Times New Roman" w:cs="Times New Roman"/>
          <w:bCs/>
          <w:sz w:val="28"/>
          <w:szCs w:val="28"/>
        </w:rPr>
        <w:t xml:space="preserve"> взаимодействия педагога с семьями дошкольников:</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познакомить  родителей  с  особенностями  подготовки  ребенка  к  школе, развивать позитивное отношение к будущей школьной жизни ребенка;</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xml:space="preserve">- ориентировать родителей на развитие познавательной деятельности ребенка, обогащение его кругозора, развитие произвольных психических </w:t>
      </w:r>
      <w:r w:rsidRPr="00726094">
        <w:rPr>
          <w:rFonts w:ascii="Times New Roman" w:eastAsia="Calibri" w:hAnsi="Times New Roman" w:cs="Times New Roman"/>
          <w:bCs/>
          <w:sz w:val="28"/>
          <w:szCs w:val="28"/>
        </w:rPr>
        <w:lastRenderedPageBreak/>
        <w:t>процессов, элементов логического мышления в ходе игр, общения со взрослыми и самостоятельной детской деятельности;</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Cs/>
          <w:sz w:val="28"/>
          <w:szCs w:val="28"/>
        </w:rPr>
        <w:t>-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726094" w:rsidRPr="00726094" w:rsidRDefault="00726094" w:rsidP="00726094">
      <w:pPr>
        <w:spacing w:after="0" w:line="360" w:lineRule="auto"/>
        <w:ind w:firstLine="709"/>
        <w:jc w:val="both"/>
        <w:rPr>
          <w:rFonts w:ascii="Times New Roman" w:eastAsia="Calibri" w:hAnsi="Times New Roman" w:cs="Times New Roman"/>
          <w:bCs/>
          <w:sz w:val="28"/>
          <w:szCs w:val="28"/>
        </w:rPr>
      </w:pPr>
      <w:r w:rsidRPr="00726094">
        <w:rPr>
          <w:rFonts w:ascii="Times New Roman" w:eastAsia="Calibri" w:hAnsi="Times New Roman" w:cs="Times New Roman"/>
          <w:b/>
          <w:bCs/>
          <w:sz w:val="28"/>
          <w:szCs w:val="28"/>
        </w:rPr>
        <w:t>Совместная деятельность педагогов и родителей</w:t>
      </w:r>
      <w:r w:rsidRPr="00726094">
        <w:rPr>
          <w:rFonts w:ascii="Times New Roman" w:eastAsia="Calibri" w:hAnsi="Times New Roman" w:cs="Times New Roman"/>
          <w:bCs/>
          <w:sz w:val="28"/>
          <w:szCs w:val="28"/>
        </w:rPr>
        <w:t xml:space="preserve">. 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 В  ходе  организации  проекта  «Наши  путешествия»  </w:t>
      </w:r>
      <w:r w:rsidRPr="00726094">
        <w:rPr>
          <w:rFonts w:ascii="Times New Roman" w:eastAsia="Calibri" w:hAnsi="Times New Roman" w:cs="Times New Roman"/>
          <w:bCs/>
          <w:sz w:val="28"/>
          <w:szCs w:val="28"/>
        </w:rPr>
        <w:lastRenderedPageBreak/>
        <w:t>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Воспитатель помогает детям и родителям продумать содержание  и  особенности  организации  каждого  дня.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726094" w:rsidRPr="00726094" w:rsidRDefault="00726094" w:rsidP="00726094">
      <w:pPr>
        <w:spacing w:after="0" w:line="360" w:lineRule="auto"/>
        <w:ind w:firstLine="709"/>
        <w:jc w:val="both"/>
        <w:rPr>
          <w:rFonts w:ascii="Times New Roman" w:eastAsia="Calibri" w:hAnsi="Times New Roman" w:cs="Times New Roman"/>
          <w:b/>
          <w:bCs/>
          <w:sz w:val="28"/>
          <w:szCs w:val="28"/>
        </w:rPr>
      </w:pPr>
    </w:p>
    <w:p w:rsidR="00332BB3" w:rsidRDefault="00726094" w:rsidP="00726094">
      <w:pPr>
        <w:tabs>
          <w:tab w:val="left" w:pos="2460"/>
        </w:tabs>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Pr="00726094" w:rsidRDefault="00726094" w:rsidP="00726094">
      <w:pPr>
        <w:spacing w:after="0" w:line="360" w:lineRule="auto"/>
        <w:jc w:val="center"/>
        <w:rPr>
          <w:rFonts w:ascii="Times New Roman" w:eastAsia="Calibri" w:hAnsi="Times New Roman" w:cs="Times New Roman"/>
          <w:b/>
          <w:bCs/>
          <w:sz w:val="28"/>
          <w:szCs w:val="28"/>
        </w:rPr>
      </w:pPr>
      <w:r w:rsidRPr="00726094">
        <w:rPr>
          <w:rFonts w:ascii="Times New Roman" w:eastAsia="Calibri" w:hAnsi="Times New Roman" w:cs="Times New Roman"/>
          <w:b/>
          <w:bCs/>
          <w:sz w:val="28"/>
          <w:szCs w:val="28"/>
        </w:rPr>
        <w:t>2.6. Иные характеристики содержания</w:t>
      </w:r>
      <w:r w:rsidR="0017294E" w:rsidRPr="0017294E">
        <w:rPr>
          <w:rFonts w:ascii="Times New Roman" w:eastAsia="Calibri" w:hAnsi="Times New Roman" w:cs="Times New Roman"/>
          <w:b/>
          <w:bCs/>
          <w:sz w:val="28"/>
          <w:szCs w:val="28"/>
        </w:rPr>
        <w:t xml:space="preserve">рабочей </w:t>
      </w:r>
      <w:r w:rsidRPr="00726094">
        <w:rPr>
          <w:rFonts w:ascii="Times New Roman" w:eastAsia="Calibri" w:hAnsi="Times New Roman" w:cs="Times New Roman"/>
          <w:b/>
          <w:bCs/>
          <w:sz w:val="28"/>
          <w:szCs w:val="28"/>
        </w:rPr>
        <w:t>программы дошкольного образования</w:t>
      </w:r>
    </w:p>
    <w:p w:rsidR="00C87CBD" w:rsidRPr="00C87CBD" w:rsidRDefault="00C87CBD" w:rsidP="00C87CBD">
      <w:pPr>
        <w:spacing w:after="0" w:line="360" w:lineRule="auto"/>
        <w:ind w:firstLine="709"/>
        <w:jc w:val="both"/>
        <w:rPr>
          <w:rFonts w:ascii="Times New Roman" w:eastAsia="Calibri" w:hAnsi="Times New Roman" w:cs="Times New Roman"/>
          <w:b/>
          <w:sz w:val="28"/>
          <w:szCs w:val="28"/>
        </w:rPr>
      </w:pPr>
      <w:r w:rsidRPr="00C87CBD">
        <w:rPr>
          <w:rFonts w:ascii="Times New Roman" w:eastAsia="Calibri" w:hAnsi="Times New Roman" w:cs="Times New Roman"/>
          <w:b/>
          <w:sz w:val="28"/>
          <w:szCs w:val="28"/>
        </w:rPr>
        <w:t>Индивидуальный образовательный маршрут дошкольника.</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В фундамент стандарта дошкольного образования были заложены принцип педагогики индивидуального подхода и развивающая концепция образования</w:t>
      </w:r>
      <w:r w:rsidRPr="00C87CBD">
        <w:rPr>
          <w:rFonts w:ascii="Georgia" w:eastAsia="Calibri" w:hAnsi="Georgia" w:cs="Times New Roman"/>
          <w:color w:val="3F3F3F"/>
        </w:rPr>
        <w:t xml:space="preserve">. </w:t>
      </w:r>
      <w:r w:rsidRPr="00C87CBD">
        <w:rPr>
          <w:rFonts w:ascii="Times New Roman" w:eastAsia="Calibri" w:hAnsi="Times New Roman" w:cs="Times New Roman"/>
          <w:sz w:val="28"/>
          <w:szCs w:val="28"/>
        </w:rPr>
        <w:t>Принцип педагогики индивидуального подхода заключается не в изменении содержания обучения в интересах конкретного ребёнка, а в приспособлении педагогических методов и приёмов к его персональным особенностям. Чтобы процесс образования был успешным, необходимо учитывать трудности, которые испытывает ребёнок, темпы усвоения им знаний, умений и навыков. В данном случае реализуется модель плодотворного партнёрского сотрудничества ребёнка и педагога.</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b/>
          <w:sz w:val="28"/>
          <w:szCs w:val="28"/>
        </w:rPr>
        <w:t xml:space="preserve">Индивидуальный образовательный маршрут </w:t>
      </w:r>
      <w:r w:rsidRPr="00C87CBD">
        <w:rPr>
          <w:rFonts w:ascii="Times New Roman" w:eastAsia="Calibri" w:hAnsi="Times New Roman" w:cs="Times New Roman"/>
          <w:sz w:val="28"/>
          <w:szCs w:val="28"/>
        </w:rPr>
        <w:t xml:space="preserve">(далее ИОМ) — персональный путь реализации интеллектуального, эмоционального, духовного потенциала личности воспитанника дошкольного учреждения.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b/>
          <w:sz w:val="28"/>
          <w:szCs w:val="28"/>
        </w:rPr>
        <w:t>Цель ИОМ</w:t>
      </w:r>
      <w:r w:rsidRPr="00C87CBD">
        <w:rPr>
          <w:rFonts w:ascii="Times New Roman" w:eastAsia="Calibri" w:hAnsi="Times New Roman" w:cs="Times New Roman"/>
          <w:sz w:val="28"/>
          <w:szCs w:val="28"/>
        </w:rPr>
        <w:t xml:space="preserve">— создать благоприятные условия, стимулирующие активность, раскрытие творческих и интеллектуальных сил ребёнка. </w:t>
      </w:r>
    </w:p>
    <w:p w:rsidR="00C87CBD" w:rsidRPr="00C87CBD" w:rsidRDefault="00C87CBD" w:rsidP="00C87CBD">
      <w:pPr>
        <w:spacing w:after="0" w:line="360" w:lineRule="auto"/>
        <w:ind w:firstLine="709"/>
        <w:jc w:val="both"/>
        <w:rPr>
          <w:rFonts w:ascii="Times New Roman" w:eastAsia="Calibri" w:hAnsi="Times New Roman" w:cs="Times New Roman"/>
          <w:b/>
          <w:sz w:val="28"/>
          <w:szCs w:val="28"/>
        </w:rPr>
      </w:pPr>
      <w:r w:rsidRPr="00C87CBD">
        <w:rPr>
          <w:rFonts w:ascii="Times New Roman" w:eastAsia="Calibri" w:hAnsi="Times New Roman" w:cs="Times New Roman"/>
          <w:b/>
          <w:sz w:val="28"/>
          <w:szCs w:val="28"/>
        </w:rPr>
        <w:t xml:space="preserve">Задачи ИОМ: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xml:space="preserve">- оказать поддержку и помощь в саморазвитии и освоении ООП дошкольного образования;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xml:space="preserve">- сформировать у ребёнка начальный уровень умения учиться, т. е. научить его осознавать учебную задачу, планировать свою учебную деятельность, концентрировать внимание на выполнении упражнения, развивать самодисциплину и волевые качества;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xml:space="preserve">- разработать и усовершенствовать навыки координации движения, развитие общей и мелкой моторики;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сформировать и закрепить общекультурные, бытовые, гигиенические, коммуникативные основы поведения; приучить ребенка к манипулятивно-</w:t>
      </w:r>
      <w:r w:rsidRPr="00C87CBD">
        <w:rPr>
          <w:rFonts w:ascii="Times New Roman" w:eastAsia="Calibri" w:hAnsi="Times New Roman" w:cs="Times New Roman"/>
          <w:sz w:val="28"/>
          <w:szCs w:val="28"/>
        </w:rPr>
        <w:lastRenderedPageBreak/>
        <w:t xml:space="preserve">предметной, сенсорной, практической, игровой деятельности, развить умения в продуктивной области (рисование, лепка, аппликация);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xml:space="preserve">- развить речь — эмоциональную интонацию, грамматические конструкции, речевые механизмы; сформировать знания о природной среде и мире социальных отношений; </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sz w:val="28"/>
          <w:szCs w:val="28"/>
        </w:rPr>
        <w:t xml:space="preserve">- сформировать представления о пространственно-временных и количественных категориях. </w:t>
      </w:r>
    </w:p>
    <w:p w:rsidR="00C87CBD" w:rsidRPr="00C87CBD" w:rsidRDefault="00C87CBD" w:rsidP="00C87CBD">
      <w:pPr>
        <w:spacing w:after="0" w:line="360" w:lineRule="auto"/>
        <w:ind w:firstLine="709"/>
        <w:jc w:val="both"/>
        <w:rPr>
          <w:rFonts w:ascii="Times New Roman" w:eastAsia="Calibri" w:hAnsi="Times New Roman" w:cs="Times New Roman"/>
          <w:b/>
          <w:kern w:val="16"/>
          <w:sz w:val="28"/>
          <w:szCs w:val="28"/>
          <w:lang w:eastAsia="ru-RU"/>
        </w:rPr>
      </w:pPr>
      <w:r w:rsidRPr="00C87CBD">
        <w:rPr>
          <w:rFonts w:ascii="Times New Roman" w:eastAsia="Calibri" w:hAnsi="Times New Roman" w:cs="Times New Roman"/>
          <w:b/>
          <w:kern w:val="16"/>
          <w:sz w:val="28"/>
          <w:szCs w:val="28"/>
          <w:lang w:eastAsia="ru-RU"/>
        </w:rPr>
        <w:t>Логопедический пункт.</w:t>
      </w:r>
    </w:p>
    <w:p w:rsidR="00C87CBD" w:rsidRPr="00C87CBD" w:rsidRDefault="00C87CBD" w:rsidP="00C87CBD">
      <w:pPr>
        <w:spacing w:after="0" w:line="360" w:lineRule="auto"/>
        <w:ind w:firstLine="709"/>
        <w:jc w:val="both"/>
        <w:rPr>
          <w:rFonts w:ascii="Times New Roman" w:eastAsia="Calibri" w:hAnsi="Times New Roman" w:cs="Times New Roman"/>
          <w:sz w:val="28"/>
          <w:szCs w:val="28"/>
        </w:rPr>
      </w:pPr>
      <w:r w:rsidRPr="00C87CBD">
        <w:rPr>
          <w:rFonts w:ascii="Times New Roman" w:eastAsia="Calibri" w:hAnsi="Times New Roman" w:cs="Times New Roman"/>
          <w:bCs/>
          <w:color w:val="000000"/>
          <w:sz w:val="28"/>
          <w:szCs w:val="28"/>
        </w:rPr>
        <w:t xml:space="preserve">В нашем детском саду создан дошкольный логопедический пункт, </w:t>
      </w:r>
      <w:r w:rsidRPr="00C87CBD">
        <w:rPr>
          <w:rFonts w:ascii="Times New Roman" w:eastAsia="Calibri" w:hAnsi="Times New Roman" w:cs="Times New Roman"/>
          <w:b/>
          <w:sz w:val="28"/>
          <w:szCs w:val="28"/>
        </w:rPr>
        <w:t>целью работы логопедического пункта является</w:t>
      </w:r>
      <w:r w:rsidRPr="00C87CBD">
        <w:rPr>
          <w:rFonts w:ascii="Times New Roman" w:eastAsia="Calibri" w:hAnsi="Times New Roman" w:cs="Times New Roman"/>
          <w:sz w:val="28"/>
          <w:szCs w:val="28"/>
        </w:rPr>
        <w:t xml:space="preserve"> – создание целостной системы, обеспечивающей оптимальные педагогические условия для детей, имеющих нарушения в развитии устной речи (первичного характера), в освоении ими общеобразовательных программ (особенно по развитию речи).</w:t>
      </w:r>
    </w:p>
    <w:p w:rsidR="00C87CBD" w:rsidRPr="00C87CBD" w:rsidRDefault="00C87CBD" w:rsidP="00C87CBD">
      <w:pPr>
        <w:spacing w:after="0" w:line="360" w:lineRule="auto"/>
        <w:ind w:firstLine="709"/>
        <w:jc w:val="both"/>
        <w:rPr>
          <w:rFonts w:ascii="Times New Roman" w:eastAsia="Calibri" w:hAnsi="Times New Roman" w:cs="Times New Roman"/>
          <w:bCs/>
          <w:color w:val="000000"/>
          <w:sz w:val="28"/>
          <w:szCs w:val="28"/>
        </w:rPr>
      </w:pPr>
      <w:r w:rsidRPr="00C87CBD">
        <w:rPr>
          <w:rFonts w:ascii="Times New Roman" w:eastAsia="Calibri" w:hAnsi="Times New Roman" w:cs="Times New Roman"/>
          <w:bCs/>
          <w:color w:val="000000"/>
          <w:sz w:val="28"/>
          <w:szCs w:val="28"/>
        </w:rPr>
        <w:t xml:space="preserve">В логопедический пункт осуществляется коррекционная помощь детям 5 – 7 летнего возраста, имеющим различные речевые нарушения. Работа по коррекции речи детей на логопункте  начинается с сентября, т.е. с начала учебного года. Детей, нуждающихся в логопедической помощи, определяем для групповой и индивидуальной работы. Занятия с каждым ребенком продолжаются от 3 до 9 месяцев. Исключения составляют дети с тяжелыми формами речевой патологии и занятия с ними проводятся в течение 1 года – 2 лет. Таким образом,  за учебный год логопедическую помощь получают около 25  детей. </w:t>
      </w:r>
      <w:r w:rsidRPr="00C87CBD">
        <w:rPr>
          <w:rFonts w:ascii="Times New Roman" w:eastAsia="Calibri" w:hAnsi="Times New Roman" w:cs="Times New Roman"/>
          <w:bCs/>
          <w:color w:val="000000"/>
          <w:sz w:val="28"/>
          <w:szCs w:val="28"/>
        </w:rPr>
        <w:tab/>
      </w:r>
      <w:r w:rsidRPr="00C87CBD">
        <w:rPr>
          <w:rFonts w:ascii="Times New Roman" w:eastAsia="Calibri" w:hAnsi="Times New Roman" w:cs="Times New Roman"/>
          <w:b/>
          <w:bCs/>
          <w:color w:val="000000"/>
          <w:sz w:val="28"/>
          <w:szCs w:val="28"/>
        </w:rPr>
        <w:t>Основными задачами в работе логопедического пункта:</w:t>
      </w:r>
      <w:r w:rsidRPr="00C87CBD">
        <w:rPr>
          <w:rFonts w:ascii="Times New Roman" w:eastAsia="Calibri" w:hAnsi="Times New Roman" w:cs="Times New Roman"/>
          <w:bCs/>
          <w:color w:val="000000"/>
          <w:sz w:val="28"/>
          <w:szCs w:val="28"/>
        </w:rPr>
        <w:t xml:space="preserve"> выявление, преодоление и своевременное  предупреждение  различных нарушений речи у детей - дошкольников; профилактическая работа и пропаганда  логопедических знаний среди работников детского сада  и родителей детей, посещающих детский сад. </w:t>
      </w:r>
    </w:p>
    <w:p w:rsidR="00C87CBD" w:rsidRPr="00C87CBD" w:rsidRDefault="00C87CBD" w:rsidP="00C87CBD">
      <w:pPr>
        <w:spacing w:after="0" w:line="360" w:lineRule="auto"/>
        <w:ind w:firstLine="709"/>
        <w:jc w:val="both"/>
        <w:rPr>
          <w:rFonts w:ascii="Times New Roman" w:eastAsia="Calibri" w:hAnsi="Times New Roman" w:cs="Times New Roman"/>
          <w:kern w:val="16"/>
          <w:sz w:val="28"/>
          <w:szCs w:val="28"/>
          <w:lang w:eastAsia="ru-RU"/>
        </w:rPr>
      </w:pPr>
      <w:r w:rsidRPr="00C87CBD">
        <w:rPr>
          <w:rFonts w:ascii="Times New Roman" w:eastAsia="Calibri" w:hAnsi="Times New Roman" w:cs="Times New Roman"/>
          <w:bCs/>
          <w:color w:val="000000"/>
          <w:sz w:val="28"/>
          <w:szCs w:val="28"/>
        </w:rPr>
        <w:t xml:space="preserve">Основными формами организации коррекционно-воспитательной работы логопедического пункта являются индивидуальные и подгрупповые занятия. Продолжительность индивидуальных логопедических занятий составляет 15 минут, подгрупповых 20-25 минут. Консультативный прием </w:t>
      </w:r>
      <w:r w:rsidRPr="00C87CBD">
        <w:rPr>
          <w:rFonts w:ascii="Times New Roman" w:eastAsia="Calibri" w:hAnsi="Times New Roman" w:cs="Times New Roman"/>
          <w:bCs/>
          <w:color w:val="000000"/>
          <w:sz w:val="28"/>
          <w:szCs w:val="28"/>
        </w:rPr>
        <w:lastRenderedPageBreak/>
        <w:t>проводится в удобное для родителей и детей время. На дошкольном</w:t>
      </w:r>
      <w:r w:rsidR="007B248D">
        <w:rPr>
          <w:rFonts w:ascii="Times New Roman" w:eastAsia="Calibri" w:hAnsi="Times New Roman" w:cs="Times New Roman"/>
          <w:bCs/>
          <w:color w:val="000000"/>
          <w:sz w:val="28"/>
          <w:szCs w:val="28"/>
        </w:rPr>
        <w:t xml:space="preserve"> </w:t>
      </w:r>
      <w:r w:rsidRPr="00C87CBD">
        <w:rPr>
          <w:rFonts w:ascii="Times New Roman" w:eastAsia="Calibri" w:hAnsi="Times New Roman" w:cs="Times New Roman"/>
          <w:bCs/>
          <w:color w:val="000000"/>
          <w:sz w:val="28"/>
          <w:szCs w:val="28"/>
        </w:rPr>
        <w:t>логопункте занимаются дети со следующими нарушениями:  стертая  форма дизартрии, общее недоразвитие речи, фонетическое недоразвитие речи и фонетико-фонематическое недоразвитие речи.</w:t>
      </w: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C87CBD" w:rsidRDefault="00C87CBD" w:rsidP="00726094">
      <w:pPr>
        <w:tabs>
          <w:tab w:val="left" w:pos="2460"/>
        </w:tabs>
        <w:spacing w:after="0" w:line="360" w:lineRule="auto"/>
        <w:rPr>
          <w:rFonts w:ascii="Times New Roman" w:eastAsia="Calibri" w:hAnsi="Times New Roman" w:cs="Times New Roman"/>
          <w:b/>
          <w:bCs/>
          <w:sz w:val="28"/>
          <w:szCs w:val="28"/>
        </w:rPr>
      </w:pPr>
    </w:p>
    <w:p w:rsidR="00726094" w:rsidRDefault="00726094" w:rsidP="00726094">
      <w:pPr>
        <w:tabs>
          <w:tab w:val="left" w:pos="2460"/>
        </w:tabs>
        <w:spacing w:after="0" w:line="360" w:lineRule="auto"/>
        <w:rPr>
          <w:rFonts w:ascii="Times New Roman" w:eastAsia="Calibri" w:hAnsi="Times New Roman" w:cs="Times New Roman"/>
          <w:b/>
          <w:bCs/>
          <w:sz w:val="28"/>
          <w:szCs w:val="28"/>
        </w:rPr>
      </w:pPr>
    </w:p>
    <w:p w:rsidR="007B248D" w:rsidRPr="00332BB3" w:rsidRDefault="007B248D" w:rsidP="00726094">
      <w:pPr>
        <w:tabs>
          <w:tab w:val="left" w:pos="2460"/>
        </w:tabs>
        <w:spacing w:after="0" w:line="360" w:lineRule="auto"/>
        <w:rPr>
          <w:rFonts w:ascii="Times New Roman" w:eastAsia="Calibri" w:hAnsi="Times New Roman" w:cs="Times New Roman"/>
          <w:b/>
          <w:bCs/>
          <w:sz w:val="28"/>
          <w:szCs w:val="28"/>
        </w:rPr>
      </w:pPr>
    </w:p>
    <w:p w:rsidR="00E531BE" w:rsidRPr="00721AE9" w:rsidRDefault="00E531BE" w:rsidP="00721AE9">
      <w:pPr>
        <w:numPr>
          <w:ilvl w:val="2"/>
          <w:numId w:val="4"/>
        </w:numPr>
        <w:spacing w:after="0" w:line="360" w:lineRule="auto"/>
        <w:rPr>
          <w:rFonts w:ascii="Times New Roman" w:eastAsia="Calibri" w:hAnsi="Times New Roman" w:cs="Times New Roman"/>
          <w:b/>
          <w:sz w:val="28"/>
          <w:szCs w:val="28"/>
        </w:rPr>
      </w:pPr>
      <w:r w:rsidRPr="00721AE9">
        <w:rPr>
          <w:rFonts w:ascii="Times New Roman" w:eastAsia="Calibri" w:hAnsi="Times New Roman" w:cs="Times New Roman"/>
          <w:b/>
          <w:sz w:val="28"/>
          <w:szCs w:val="28"/>
        </w:rPr>
        <w:lastRenderedPageBreak/>
        <w:t>ОРГАНИЗАЦИОННЫЙ  РАЗДЕЛ</w:t>
      </w:r>
    </w:p>
    <w:p w:rsidR="00721AE9" w:rsidRPr="00721AE9" w:rsidRDefault="00E531BE" w:rsidP="00721AE9">
      <w:pPr>
        <w:tabs>
          <w:tab w:val="left" w:pos="8340"/>
        </w:tabs>
        <w:spacing w:after="0" w:line="360" w:lineRule="auto"/>
        <w:rPr>
          <w:rFonts w:ascii="Times New Roman" w:eastAsia="Calibri" w:hAnsi="Times New Roman" w:cs="Times New Roman"/>
          <w:b/>
          <w:sz w:val="28"/>
          <w:szCs w:val="28"/>
        </w:rPr>
      </w:pPr>
      <w:r w:rsidRPr="00721AE9">
        <w:rPr>
          <w:rFonts w:ascii="Times New Roman" w:eastAsia="Calibri" w:hAnsi="Times New Roman" w:cs="Times New Roman"/>
          <w:b/>
          <w:sz w:val="28"/>
          <w:szCs w:val="28"/>
        </w:rPr>
        <w:t>3.1. Описание материально-технического обеспечения Программы</w:t>
      </w:r>
    </w:p>
    <w:p w:rsidR="00E531BE" w:rsidRPr="00E531BE" w:rsidRDefault="00C87CBD" w:rsidP="00721AE9">
      <w:pPr>
        <w:tabs>
          <w:tab w:val="left" w:pos="8340"/>
        </w:tabs>
        <w:spacing w:after="0" w:line="360" w:lineRule="auto"/>
        <w:rPr>
          <w:rFonts w:ascii="Times New Roman" w:eastAsia="Calibri" w:hAnsi="Times New Roman" w:cs="Times New Roman"/>
          <w:b/>
          <w:sz w:val="26"/>
          <w:szCs w:val="26"/>
        </w:rPr>
      </w:pPr>
      <w:r w:rsidRPr="00C87CBD">
        <w:rPr>
          <w:rFonts w:ascii="Times New Roman" w:eastAsia="Calibri" w:hAnsi="Times New Roman" w:cs="Times New Roman"/>
          <w:b/>
          <w:color w:val="FF0000"/>
          <w:sz w:val="26"/>
          <w:szCs w:val="26"/>
        </w:rPr>
        <w:tab/>
      </w:r>
    </w:p>
    <w:tbl>
      <w:tblPr>
        <w:tblStyle w:val="14"/>
        <w:tblW w:w="9889" w:type="dxa"/>
        <w:tblBorders>
          <w:left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28"/>
        <w:gridCol w:w="4961"/>
      </w:tblGrid>
      <w:tr w:rsidR="00721AE9" w:rsidRPr="00F42015" w:rsidTr="000938E5">
        <w:trPr>
          <w:cnfStyle w:val="100000000000" w:firstRow="1" w:lastRow="0" w:firstColumn="0" w:lastColumn="0" w:oddVBand="0" w:evenVBand="0" w:oddHBand="0" w:evenHBand="0" w:firstRowFirstColumn="0" w:firstRowLastColumn="0" w:lastRowFirstColumn="0" w:lastRowLastColumn="0"/>
          <w:trHeight w:val="535"/>
        </w:trPr>
        <w:tc>
          <w:tcPr>
            <w:tcW w:w="9889" w:type="dxa"/>
            <w:gridSpan w:val="2"/>
            <w:tcBorders>
              <w:top w:val="none" w:sz="0" w:space="0" w:color="auto"/>
              <w:left w:val="none" w:sz="0" w:space="0" w:color="auto"/>
              <w:bottom w:val="none" w:sz="0" w:space="0" w:color="auto"/>
              <w:right w:val="none" w:sz="0" w:space="0" w:color="auto"/>
            </w:tcBorders>
          </w:tcPr>
          <w:p w:rsidR="00721AE9" w:rsidRPr="00F42015" w:rsidRDefault="00721AE9" w:rsidP="000938E5">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 xml:space="preserve">Соответствие здания, территории и оборудования </w:t>
            </w:r>
          </w:p>
          <w:p w:rsidR="00721AE9" w:rsidRPr="00F42015" w:rsidRDefault="00721AE9" w:rsidP="000938E5">
            <w:pPr>
              <w:tabs>
                <w:tab w:val="left" w:pos="1134"/>
              </w:tabs>
              <w:jc w:val="both"/>
              <w:rPr>
                <w:rFonts w:ascii="Times New Roman" w:eastAsia="Times New Roman" w:hAnsi="Times New Roman"/>
                <w:sz w:val="24"/>
                <w:szCs w:val="24"/>
                <w:lang w:eastAsia="ru-RU"/>
              </w:rPr>
            </w:pPr>
            <w:r w:rsidRPr="00F42015">
              <w:rPr>
                <w:rFonts w:ascii="Times New Roman" w:eastAsia="Times New Roman" w:hAnsi="Times New Roman"/>
                <w:sz w:val="24"/>
                <w:szCs w:val="24"/>
                <w:lang w:eastAsia="ru-RU"/>
              </w:rPr>
              <w:t>МБДОУ «Детский сад «Сказка» требованиям безопасности</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автоматической системы пожарной сигнализации, её  работоспособность</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xml:space="preserve">Автоматическая пожарная система имеется </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Организация охраны и пропускного режима</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Организован пропускной режим</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списков телефонов, обеспечивающих безопасность</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Списки телефонов в наличии имеются на каждой телефонной точке</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поэтажных планов эвакуации</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xml:space="preserve">Имеется 4 эвакуационных плана по ГОСТу </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и состояние пожарных</w:t>
            </w:r>
            <w:r w:rsidRPr="00F42015">
              <w:rPr>
                <w:rFonts w:ascii="Times New Roman" w:hAnsi="Times New Roman"/>
                <w:color w:val="auto"/>
                <w:sz w:val="24"/>
                <w:szCs w:val="24"/>
              </w:rPr>
              <w:br/>
              <w:t>(эвакуационных) выходов</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Пожарные (эвакуационные) выходы в удовлетворительном состоянии</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Состояние территории, наличие ограждения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Территория в удовлетворительном состоянии. Ограждение – забор металлический, имеютсяметаллические ворота и калитка</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пожарной безопасности</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пожарной безопасности – зам по АХЧ.</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Ответственный за электрохозяйство – заведующий хозяйством</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охраны труда</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Ответственный по охране труда – заместитель по АХЧ</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Наличие ответственных лиц за обеспечение безопасности образовательного процесса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Заместитель директора по АХЧ,  старший воспитатель, заведующий хозяйством, воспитатели  групп, педагоги-специалисты</w:t>
            </w:r>
          </w:p>
        </w:tc>
      </w:tr>
      <w:tr w:rsidR="00721AE9" w:rsidRPr="00F42015" w:rsidTr="000938E5">
        <w:trPr>
          <w:trHeight w:val="356"/>
        </w:trPr>
        <w:tc>
          <w:tcPr>
            <w:tcW w:w="9889" w:type="dxa"/>
            <w:gridSpan w:val="2"/>
          </w:tcPr>
          <w:p w:rsidR="00721AE9" w:rsidRPr="00F42015" w:rsidRDefault="00721AE9" w:rsidP="000938E5">
            <w:pPr>
              <w:jc w:val="both"/>
              <w:rPr>
                <w:rFonts w:ascii="Times New Roman" w:hAnsi="Times New Roman"/>
                <w:b/>
                <w:bCs/>
                <w:color w:val="auto"/>
                <w:sz w:val="24"/>
                <w:szCs w:val="24"/>
              </w:rPr>
            </w:pPr>
            <w:r w:rsidRPr="00F42015">
              <w:rPr>
                <w:rFonts w:ascii="Times New Roman" w:hAnsi="Times New Roman"/>
                <w:b/>
                <w:bCs/>
                <w:color w:val="auto"/>
                <w:sz w:val="24"/>
                <w:szCs w:val="24"/>
              </w:rPr>
              <w:t>Перечень оборудования</w:t>
            </w:r>
          </w:p>
        </w:tc>
      </w:tr>
      <w:tr w:rsidR="00721AE9" w:rsidRPr="00F42015" w:rsidTr="000938E5">
        <w:tc>
          <w:tcPr>
            <w:tcW w:w="4928" w:type="dxa"/>
          </w:tcPr>
          <w:p w:rsidR="00721AE9" w:rsidRPr="00F42015" w:rsidRDefault="00721AE9" w:rsidP="000938E5">
            <w:pPr>
              <w:jc w:val="both"/>
              <w:rPr>
                <w:rFonts w:ascii="Times New Roman" w:hAnsi="Times New Roman"/>
                <w:b/>
                <w:color w:val="auto"/>
                <w:sz w:val="24"/>
                <w:szCs w:val="24"/>
              </w:rPr>
            </w:pPr>
            <w:r w:rsidRPr="00F42015">
              <w:rPr>
                <w:rFonts w:ascii="Times New Roman" w:hAnsi="Times New Roman"/>
                <w:b/>
                <w:color w:val="auto"/>
                <w:sz w:val="24"/>
                <w:szCs w:val="24"/>
              </w:rPr>
              <w:t>Предназначение</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b/>
                <w:bCs/>
                <w:color w:val="auto"/>
                <w:sz w:val="24"/>
                <w:szCs w:val="24"/>
              </w:rPr>
              <w:t>Оснащение</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b/>
                <w:bCs/>
                <w:iCs/>
                <w:color w:val="auto"/>
                <w:sz w:val="24"/>
                <w:szCs w:val="24"/>
              </w:rPr>
              <w:t>Групповые комнаты</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процессе организации различных видов детской деятельности.</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Самостоятельная деятельность детей.</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Удовлетворение потребности детей в самовыражении.</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Индивидуальная работа.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Совместные с родителями групповые мероприятия: досуги, конкурсы, развлечения и др.</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Групповые родительские собрания</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Детская мебель: столы, стулья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Сюжетно-ролевые игры: В соответствии с возрастом детей (условно): «Дом», «Магазин», «Больница», «Парикмахерская», «Мастерская» и др.</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искусства и творчества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литературы</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строительства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драматизации</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xml:space="preserve">Центр экологии и экспериментирования </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Игровой центр</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музыкального развития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патриотического воспитания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Центр физкультуры и оздоровления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Игрушки, игры, пособия в соответствии возрастными особенностями детей.    </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Мебель, согласно роста детей.     </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w:t>
            </w:r>
            <w:r w:rsidRPr="00F42015">
              <w:rPr>
                <w:rFonts w:ascii="Times New Roman" w:hAnsi="Times New Roman"/>
                <w:color w:val="auto"/>
                <w:sz w:val="24"/>
                <w:szCs w:val="24"/>
              </w:rPr>
              <w:lastRenderedPageBreak/>
              <w:t>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Подборки методической литературы, дидактических разработок.Перспективные и календарные планы,  табеля посещаемости и другая документация</w:t>
            </w:r>
          </w:p>
          <w:p w:rsidR="00721AE9" w:rsidRPr="00F42015" w:rsidRDefault="00721AE9" w:rsidP="00721AE9">
            <w:pPr>
              <w:jc w:val="both"/>
              <w:rPr>
                <w:rFonts w:ascii="Times New Roman" w:hAnsi="Times New Roman"/>
                <w:b/>
                <w:i/>
                <w:color w:val="auto"/>
                <w:sz w:val="24"/>
                <w:szCs w:val="24"/>
                <w:u w:val="single"/>
              </w:rPr>
            </w:pPr>
            <w:r w:rsidRPr="00F42015">
              <w:rPr>
                <w:rFonts w:ascii="Times New Roman" w:hAnsi="Times New Roman"/>
                <w:b/>
                <w:color w:val="auto"/>
                <w:sz w:val="24"/>
                <w:szCs w:val="24"/>
              </w:rPr>
              <w:t>(подробнее описано в паспорте возрастной группы)</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b/>
                <w:bCs/>
                <w:iCs/>
                <w:color w:val="auto"/>
                <w:sz w:val="24"/>
                <w:szCs w:val="24"/>
              </w:rPr>
              <w:lastRenderedPageBreak/>
              <w:t>Спальные помещения</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Дневной сон</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Гимнастика пробуждения после сна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tc>
        <w:tc>
          <w:tcPr>
            <w:tcW w:w="4961" w:type="dxa"/>
          </w:tcPr>
          <w:p w:rsidR="00721AE9" w:rsidRPr="00F42015" w:rsidRDefault="00721AE9" w:rsidP="00721AE9">
            <w:pPr>
              <w:jc w:val="both"/>
              <w:rPr>
                <w:rFonts w:ascii="Times New Roman" w:hAnsi="Times New Roman"/>
                <w:color w:val="auto"/>
                <w:sz w:val="24"/>
                <w:szCs w:val="24"/>
              </w:rPr>
            </w:pPr>
            <w:r w:rsidRPr="00F42015">
              <w:rPr>
                <w:rFonts w:ascii="Times New Roman" w:hAnsi="Times New Roman"/>
                <w:color w:val="auto"/>
                <w:sz w:val="24"/>
                <w:szCs w:val="24"/>
              </w:rPr>
              <w:t>В спальнях установлены трехъярусные выдвижные и отдельные кровати.Оборудование для пробежек босиком по неровным поверхностям, сенсорные дорожки.Подборка аудиокассет и дисков с записями колыбельных песен, русских сказок, потешек, музыкальных произведений, звуков природы.</w:t>
            </w:r>
            <w:r w:rsidRPr="00F42015">
              <w:rPr>
                <w:rFonts w:ascii="Times New Roman" w:hAnsi="Times New Roman"/>
                <w:b/>
                <w:color w:val="auto"/>
                <w:sz w:val="24"/>
                <w:szCs w:val="24"/>
              </w:rPr>
              <w:t>(подробнее описано в паспорте возрастной группы)</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b/>
                <w:bCs/>
                <w:iCs/>
                <w:color w:val="auto"/>
                <w:sz w:val="24"/>
                <w:szCs w:val="24"/>
              </w:rPr>
              <w:t>Приемные групп</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Эмоциональная разгрузка</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Информационно-просветительская работа с родителями</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Консультативная работа с родителями</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 потеряшка», выносной материал для прогулок.</w:t>
            </w:r>
          </w:p>
          <w:p w:rsidR="00721AE9" w:rsidRPr="00F42015" w:rsidRDefault="00721AE9" w:rsidP="00721AE9">
            <w:pPr>
              <w:jc w:val="both"/>
              <w:rPr>
                <w:rFonts w:ascii="Times New Roman" w:hAnsi="Times New Roman"/>
                <w:b/>
                <w:color w:val="auto"/>
                <w:sz w:val="24"/>
                <w:szCs w:val="24"/>
              </w:rPr>
            </w:pPr>
            <w:r w:rsidRPr="00F42015">
              <w:rPr>
                <w:rFonts w:ascii="Times New Roman" w:hAnsi="Times New Roman"/>
                <w:b/>
                <w:color w:val="auto"/>
                <w:sz w:val="24"/>
                <w:szCs w:val="24"/>
              </w:rPr>
              <w:t>(подробнее описано в паспорте возрастной группы)</w:t>
            </w:r>
          </w:p>
        </w:tc>
      </w:tr>
      <w:tr w:rsidR="00721AE9" w:rsidRPr="00F42015" w:rsidTr="000938E5">
        <w:tc>
          <w:tcPr>
            <w:tcW w:w="4928"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b/>
                <w:bCs/>
                <w:iCs/>
                <w:color w:val="auto"/>
                <w:sz w:val="24"/>
                <w:szCs w:val="24"/>
              </w:rPr>
              <w:t>Умывальные комнаты</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Образовательная деятельность, осуществляемая в ходе режимных моментов</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Гигиенические процедуры</w:t>
            </w:r>
          </w:p>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Закаливание водой</w:t>
            </w:r>
          </w:p>
          <w:p w:rsidR="00721AE9" w:rsidRPr="00F42015" w:rsidRDefault="00721AE9" w:rsidP="000938E5">
            <w:pPr>
              <w:jc w:val="both"/>
              <w:rPr>
                <w:rFonts w:ascii="Times New Roman" w:hAnsi="Times New Roman"/>
                <w:b/>
                <w:bCs/>
                <w:i/>
                <w:iCs/>
                <w:color w:val="auto"/>
                <w:sz w:val="24"/>
                <w:szCs w:val="24"/>
              </w:rPr>
            </w:pPr>
            <w:r w:rsidRPr="00F42015">
              <w:rPr>
                <w:rFonts w:ascii="Times New Roman" w:hAnsi="Times New Roman"/>
                <w:color w:val="auto"/>
                <w:sz w:val="24"/>
                <w:szCs w:val="24"/>
              </w:rPr>
              <w:t>Детский труд, связанный с водой</w:t>
            </w:r>
          </w:p>
        </w:tc>
        <w:tc>
          <w:tcPr>
            <w:tcW w:w="4961" w:type="dxa"/>
          </w:tcPr>
          <w:p w:rsidR="00721AE9" w:rsidRPr="00F42015" w:rsidRDefault="00721AE9" w:rsidP="000938E5">
            <w:pPr>
              <w:jc w:val="both"/>
              <w:rPr>
                <w:rFonts w:ascii="Times New Roman" w:hAnsi="Times New Roman"/>
                <w:color w:val="auto"/>
                <w:sz w:val="24"/>
                <w:szCs w:val="24"/>
              </w:rPr>
            </w:pPr>
            <w:r w:rsidRPr="00F42015">
              <w:rPr>
                <w:rFonts w:ascii="Times New Roman" w:hAnsi="Times New Roman"/>
                <w:color w:val="auto"/>
                <w:sz w:val="24"/>
                <w:szCs w:val="24"/>
              </w:rPr>
              <w:t>В дошкольных группах туалеты для мальчиков и девочек разделены перегородками. В умывальной комнате отдельные раковины, ванная для мытья ног, шкафчики с ячейками д</w:t>
            </w:r>
            <w:r>
              <w:rPr>
                <w:rFonts w:ascii="Times New Roman" w:hAnsi="Times New Roman"/>
                <w:color w:val="auto"/>
                <w:sz w:val="24"/>
                <w:szCs w:val="24"/>
              </w:rPr>
              <w:t>ля полотенец на каждого ребенка</w:t>
            </w:r>
            <w:r w:rsidRPr="00F42015">
              <w:rPr>
                <w:rFonts w:ascii="Times New Roman" w:hAnsi="Times New Roman"/>
                <w:color w:val="auto"/>
                <w:sz w:val="24"/>
                <w:szCs w:val="24"/>
              </w:rPr>
              <w:t>. Оборудование и материалы для детского хозяйственно-бытового труда (стирки, мытья).</w:t>
            </w:r>
          </w:p>
          <w:p w:rsidR="00721AE9" w:rsidRPr="00F42015" w:rsidRDefault="00721AE9" w:rsidP="00721AE9">
            <w:pPr>
              <w:jc w:val="both"/>
              <w:rPr>
                <w:rFonts w:ascii="Times New Roman" w:hAnsi="Times New Roman"/>
                <w:color w:val="auto"/>
                <w:sz w:val="24"/>
                <w:szCs w:val="24"/>
              </w:rPr>
            </w:pPr>
            <w:r w:rsidRPr="00F42015">
              <w:rPr>
                <w:rFonts w:ascii="Times New Roman" w:hAnsi="Times New Roman"/>
                <w:color w:val="auto"/>
                <w:sz w:val="24"/>
                <w:szCs w:val="24"/>
              </w:rPr>
              <w:t>(</w:t>
            </w:r>
            <w:r w:rsidRPr="00F42015">
              <w:rPr>
                <w:rFonts w:ascii="Times New Roman" w:hAnsi="Times New Roman"/>
                <w:b/>
                <w:color w:val="auto"/>
                <w:sz w:val="24"/>
                <w:szCs w:val="24"/>
              </w:rPr>
              <w:t>подробнее описано в паспорте возрастной группы)</w:t>
            </w:r>
          </w:p>
        </w:tc>
      </w:tr>
    </w:tbl>
    <w:p w:rsidR="00721AE9" w:rsidRDefault="00721AE9" w:rsidP="008F2659">
      <w:pPr>
        <w:jc w:val="center"/>
        <w:rPr>
          <w:rFonts w:ascii="Times New Roman" w:hAnsi="Times New Roman" w:cs="Times New Roman"/>
          <w:b/>
          <w:sz w:val="28"/>
          <w:szCs w:val="28"/>
        </w:rPr>
      </w:pPr>
    </w:p>
    <w:p w:rsidR="00721AE9" w:rsidRDefault="00721AE9" w:rsidP="00E531BE">
      <w:pPr>
        <w:spacing w:after="0" w:line="360" w:lineRule="auto"/>
        <w:ind w:firstLine="708"/>
        <w:jc w:val="both"/>
        <w:rPr>
          <w:rFonts w:ascii="Times New Roman" w:eastAsia="Calibri" w:hAnsi="Times New Roman" w:cs="Times New Roman"/>
          <w:b/>
          <w:sz w:val="28"/>
          <w:szCs w:val="28"/>
        </w:rPr>
      </w:pPr>
    </w:p>
    <w:p w:rsidR="00332BB3" w:rsidRPr="00721AE9" w:rsidRDefault="00E531BE" w:rsidP="00721AE9">
      <w:pPr>
        <w:spacing w:after="0" w:line="360" w:lineRule="auto"/>
        <w:ind w:firstLine="708"/>
        <w:jc w:val="both"/>
        <w:rPr>
          <w:rFonts w:ascii="Times New Roman" w:eastAsia="Calibri" w:hAnsi="Times New Roman" w:cs="Times New Roman"/>
          <w:b/>
          <w:sz w:val="28"/>
          <w:szCs w:val="28"/>
        </w:rPr>
      </w:pPr>
      <w:r w:rsidRPr="005E7522">
        <w:rPr>
          <w:rFonts w:ascii="Times New Roman" w:eastAsia="Calibri" w:hAnsi="Times New Roman" w:cs="Times New Roman"/>
          <w:b/>
          <w:sz w:val="28"/>
          <w:szCs w:val="28"/>
        </w:rPr>
        <w:t xml:space="preserve">3.2. Обеспеченность методическими материалами и средствами обучения и воспитания </w:t>
      </w:r>
    </w:p>
    <w:p w:rsidR="00332BB3" w:rsidRPr="00721AE9" w:rsidRDefault="005E7522" w:rsidP="00721AE9">
      <w:pPr>
        <w:spacing w:after="0" w:line="360" w:lineRule="auto"/>
        <w:jc w:val="center"/>
        <w:rPr>
          <w:rFonts w:ascii="Times New Roman" w:eastAsia="Calibri" w:hAnsi="Times New Roman" w:cs="Times New Roman"/>
          <w:b/>
          <w:sz w:val="28"/>
          <w:szCs w:val="28"/>
        </w:rPr>
      </w:pPr>
      <w:r w:rsidRPr="005E7522">
        <w:rPr>
          <w:rFonts w:ascii="Times New Roman" w:eastAsia="Calibri" w:hAnsi="Times New Roman" w:cs="Times New Roman"/>
          <w:b/>
          <w:sz w:val="28"/>
          <w:szCs w:val="28"/>
        </w:rPr>
        <w:lastRenderedPageBreak/>
        <w:t>Перечень средств обучения и воспитания</w:t>
      </w:r>
    </w:p>
    <w:tbl>
      <w:tblPr>
        <w:tblStyle w:val="ab"/>
        <w:tblW w:w="9889" w:type="dxa"/>
        <w:tblLook w:val="04A0" w:firstRow="1" w:lastRow="0" w:firstColumn="1" w:lastColumn="0" w:noHBand="0" w:noVBand="1"/>
      </w:tblPr>
      <w:tblGrid>
        <w:gridCol w:w="2274"/>
        <w:gridCol w:w="7615"/>
      </w:tblGrid>
      <w:tr w:rsidR="002643F3" w:rsidRPr="002643F3" w:rsidTr="002643F3">
        <w:tc>
          <w:tcPr>
            <w:tcW w:w="9889" w:type="dxa"/>
            <w:gridSpan w:val="2"/>
          </w:tcPr>
          <w:p w:rsidR="002643F3" w:rsidRPr="002643F3" w:rsidRDefault="002643F3" w:rsidP="002643F3">
            <w:pPr>
              <w:jc w:val="both"/>
              <w:rPr>
                <w:rFonts w:ascii="Times New Roman" w:hAnsi="Times New Roman"/>
                <w:b/>
                <w:sz w:val="24"/>
                <w:szCs w:val="24"/>
              </w:rPr>
            </w:pPr>
            <w:r w:rsidRPr="002643F3">
              <w:rPr>
                <w:rFonts w:ascii="Times New Roman" w:hAnsi="Times New Roman"/>
                <w:b/>
                <w:sz w:val="24"/>
                <w:szCs w:val="24"/>
              </w:rPr>
              <w:t>Материальные средства обучения</w:t>
            </w:r>
          </w:p>
        </w:tc>
      </w:tr>
      <w:tr w:rsidR="002643F3" w:rsidRPr="002643F3" w:rsidTr="002643F3">
        <w:tc>
          <w:tcPr>
            <w:tcW w:w="2274" w:type="dxa"/>
          </w:tcPr>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Игрушки</w:t>
            </w:r>
          </w:p>
        </w:tc>
        <w:tc>
          <w:tcPr>
            <w:tcW w:w="7615" w:type="dxa"/>
          </w:tcPr>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сюжетные (образные) игрушки:</w:t>
            </w:r>
            <w:r w:rsidRPr="002643F3">
              <w:rPr>
                <w:rFonts w:ascii="Times New Roman" w:hAnsi="Times New Roman"/>
                <w:sz w:val="24"/>
                <w:szCs w:val="24"/>
              </w:rPr>
              <w:t xml:space="preserve"> куклы, фигурки, изображающие людей и животных, транспортные средства, посуда, мебель и др.;</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дидактические игрушки:</w:t>
            </w:r>
            <w:r w:rsidRPr="002643F3">
              <w:rPr>
                <w:rFonts w:ascii="Times New Roman" w:hAnsi="Times New Roman"/>
                <w:sz w:val="24"/>
                <w:szCs w:val="24"/>
              </w:rPr>
              <w:t xml:space="preserve"> народные игрушки, мозаики, настольные и печатные игры;</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игрушки-забавы:</w:t>
            </w:r>
            <w:r w:rsidRPr="002643F3">
              <w:rPr>
                <w:rFonts w:ascii="Times New Roman" w:hAnsi="Times New Roman"/>
                <w:sz w:val="24"/>
                <w:szCs w:val="24"/>
              </w:rPr>
              <w:t xml:space="preserve"> смешные фигурки людей, животных, игрушки-забавы с механическими, электротехническими и  электронными устройствами;</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спортивные игрушки:</w:t>
            </w:r>
            <w:r w:rsidRPr="002643F3">
              <w:rPr>
                <w:rFonts w:ascii="Times New Roman" w:hAnsi="Times New Roman"/>
                <w:sz w:val="24"/>
                <w:szCs w:val="24"/>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музыкальные игрушки:</w:t>
            </w:r>
            <w:r w:rsidRPr="002643F3">
              <w:rPr>
                <w:rFonts w:ascii="Times New Roman" w:hAnsi="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и др.); сюжетные игрушки с музыкальным устройством (пианино, рояль); наборы колокольчиков, бубенчиков;</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театрализованные игрушки:</w:t>
            </w:r>
            <w:r w:rsidRPr="002643F3">
              <w:rPr>
                <w:rFonts w:ascii="Times New Roman" w:hAnsi="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строительные и конструктивные материалы:</w:t>
            </w:r>
            <w:r w:rsidRPr="002643F3">
              <w:rPr>
                <w:rFonts w:ascii="Times New Roman" w:hAnsi="Times New Roman"/>
                <w:sz w:val="24"/>
                <w:szCs w:val="24"/>
              </w:rPr>
              <w:t xml:space="preserve"> наборы строительных материалов, конструкторы, в т. ч. конструкторы нового поколения: «</w:t>
            </w:r>
            <w:r w:rsidRPr="002643F3">
              <w:rPr>
                <w:rFonts w:ascii="Times New Roman" w:hAnsi="Times New Roman"/>
                <w:sz w:val="24"/>
                <w:szCs w:val="24"/>
                <w:lang w:val="en-US"/>
              </w:rPr>
              <w:t>Lego</w:t>
            </w:r>
            <w:r w:rsidRPr="002643F3">
              <w:rPr>
                <w:rFonts w:ascii="Times New Roman" w:hAnsi="Times New Roman"/>
                <w:sz w:val="24"/>
                <w:szCs w:val="24"/>
              </w:rPr>
              <w:t>», лёгкий модульный материал;</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w:t>
            </w:r>
            <w:r w:rsidRPr="002643F3">
              <w:rPr>
                <w:rFonts w:ascii="Times New Roman" w:hAnsi="Times New Roman"/>
                <w:b/>
                <w:i/>
                <w:sz w:val="24"/>
                <w:szCs w:val="24"/>
              </w:rPr>
              <w:t xml:space="preserve"> игрушки-самоделки из разных материалов:</w:t>
            </w:r>
            <w:r w:rsidRPr="002643F3">
              <w:rPr>
                <w:rFonts w:ascii="Times New Roman" w:hAnsi="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оборудование для опытов:</w:t>
            </w:r>
            <w:r w:rsidRPr="002643F3">
              <w:rPr>
                <w:rFonts w:ascii="Times New Roman" w:hAnsi="Times New Roman"/>
                <w:sz w:val="24"/>
                <w:szCs w:val="24"/>
              </w:rPr>
              <w:t xml:space="preserve"> микроскоп, лупы, колбы, пробирки, ёмкости разного объёма;</w:t>
            </w:r>
          </w:p>
          <w:p w:rsidR="002643F3" w:rsidRPr="002643F3" w:rsidRDefault="002643F3" w:rsidP="002643F3">
            <w:pPr>
              <w:jc w:val="both"/>
              <w:rPr>
                <w:rFonts w:ascii="Times New Roman" w:hAnsi="Times New Roman"/>
                <w:sz w:val="24"/>
                <w:szCs w:val="24"/>
              </w:rPr>
            </w:pPr>
            <w:r w:rsidRPr="002643F3">
              <w:rPr>
                <w:rFonts w:ascii="Times New Roman" w:hAnsi="Times New Roman"/>
                <w:sz w:val="24"/>
                <w:szCs w:val="24"/>
              </w:rPr>
              <w:t xml:space="preserve">- </w:t>
            </w:r>
            <w:r w:rsidRPr="002643F3">
              <w:rPr>
                <w:rFonts w:ascii="Times New Roman" w:hAnsi="Times New Roman"/>
                <w:b/>
                <w:i/>
                <w:sz w:val="24"/>
                <w:szCs w:val="24"/>
              </w:rPr>
              <w:t>дидактический материал:</w:t>
            </w:r>
            <w:r w:rsidRPr="002643F3">
              <w:rPr>
                <w:rFonts w:ascii="Times New Roman" w:hAnsi="Times New Roman"/>
                <w:sz w:val="24"/>
                <w:szCs w:val="24"/>
              </w:rPr>
              <w:t xml:space="preserve"> демонстрационный материал для занятий в группах детских садов «Не играй с огнём!»,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настольно-развивающая игра-лото «Семья» и др.</w:t>
            </w:r>
          </w:p>
        </w:tc>
      </w:tr>
    </w:tbl>
    <w:p w:rsidR="00B801D7" w:rsidRDefault="00B801D7" w:rsidP="002643F3">
      <w:pPr>
        <w:spacing w:after="0" w:line="360" w:lineRule="auto"/>
        <w:jc w:val="center"/>
        <w:rPr>
          <w:rFonts w:ascii="Times New Roman" w:eastAsia="Calibri" w:hAnsi="Times New Roman" w:cs="Times New Roman"/>
          <w:b/>
          <w:sz w:val="28"/>
          <w:szCs w:val="28"/>
        </w:rPr>
      </w:pPr>
    </w:p>
    <w:p w:rsidR="00B801D7" w:rsidRDefault="00B801D7" w:rsidP="002643F3">
      <w:pPr>
        <w:spacing w:after="0" w:line="360" w:lineRule="auto"/>
        <w:jc w:val="center"/>
        <w:rPr>
          <w:rFonts w:ascii="Times New Roman" w:eastAsia="Calibri" w:hAnsi="Times New Roman" w:cs="Times New Roman"/>
          <w:b/>
          <w:sz w:val="28"/>
          <w:szCs w:val="28"/>
        </w:rPr>
      </w:pPr>
    </w:p>
    <w:p w:rsidR="00721AE9" w:rsidRDefault="00721AE9" w:rsidP="002643F3">
      <w:pPr>
        <w:spacing w:after="0" w:line="360" w:lineRule="auto"/>
        <w:jc w:val="center"/>
        <w:rPr>
          <w:rFonts w:ascii="Times New Roman" w:eastAsia="Calibri" w:hAnsi="Times New Roman" w:cs="Times New Roman"/>
          <w:b/>
          <w:sz w:val="28"/>
          <w:szCs w:val="28"/>
        </w:rPr>
      </w:pPr>
    </w:p>
    <w:p w:rsidR="00721AE9" w:rsidRDefault="00721AE9" w:rsidP="002643F3">
      <w:pPr>
        <w:spacing w:after="0" w:line="360" w:lineRule="auto"/>
        <w:jc w:val="center"/>
        <w:rPr>
          <w:rFonts w:ascii="Times New Roman" w:eastAsia="Calibri" w:hAnsi="Times New Roman" w:cs="Times New Roman"/>
          <w:b/>
          <w:sz w:val="28"/>
          <w:szCs w:val="28"/>
        </w:rPr>
      </w:pPr>
    </w:p>
    <w:p w:rsidR="00AE5D62" w:rsidRDefault="00AE5D62" w:rsidP="002643F3">
      <w:pPr>
        <w:spacing w:after="0" w:line="360" w:lineRule="auto"/>
        <w:jc w:val="center"/>
        <w:rPr>
          <w:rFonts w:ascii="Times New Roman" w:eastAsia="Calibri" w:hAnsi="Times New Roman" w:cs="Times New Roman"/>
          <w:b/>
          <w:sz w:val="28"/>
          <w:szCs w:val="28"/>
        </w:rPr>
      </w:pPr>
    </w:p>
    <w:p w:rsidR="002643F3" w:rsidRPr="002643F3" w:rsidRDefault="002643F3" w:rsidP="002643F3">
      <w:pPr>
        <w:spacing w:after="0" w:line="360" w:lineRule="auto"/>
        <w:jc w:val="center"/>
        <w:rPr>
          <w:rFonts w:ascii="Times New Roman" w:eastAsia="Calibri" w:hAnsi="Times New Roman" w:cs="Times New Roman"/>
          <w:b/>
          <w:sz w:val="28"/>
          <w:szCs w:val="28"/>
        </w:rPr>
      </w:pPr>
      <w:r w:rsidRPr="002643F3">
        <w:rPr>
          <w:rFonts w:ascii="Times New Roman" w:eastAsia="Calibri" w:hAnsi="Times New Roman" w:cs="Times New Roman"/>
          <w:b/>
          <w:sz w:val="28"/>
          <w:szCs w:val="28"/>
        </w:rPr>
        <w:t>Перечень учебно-методического комплекса (УМК)</w:t>
      </w:r>
    </w:p>
    <w:p w:rsidR="004B366B" w:rsidRDefault="004B366B" w:rsidP="00332BB3">
      <w:pPr>
        <w:spacing w:after="0" w:line="360" w:lineRule="auto"/>
        <w:rPr>
          <w:rFonts w:ascii="Times New Roman" w:eastAsia="Calibri" w:hAnsi="Times New Roman" w:cs="Times New Roman"/>
          <w:b/>
          <w:bCs/>
          <w:sz w:val="28"/>
          <w:szCs w:val="28"/>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60"/>
        <w:gridCol w:w="491"/>
        <w:gridCol w:w="4116"/>
        <w:gridCol w:w="851"/>
      </w:tblGrid>
      <w:tr w:rsidR="002643F3" w:rsidRPr="002643F3" w:rsidTr="002643F3">
        <w:trPr>
          <w:trHeight w:val="480"/>
        </w:trPr>
        <w:tc>
          <w:tcPr>
            <w:tcW w:w="2439" w:type="dxa"/>
            <w:hideMark/>
          </w:tcPr>
          <w:p w:rsidR="002643F3" w:rsidRPr="002643F3" w:rsidRDefault="002643F3" w:rsidP="002643F3">
            <w:pPr>
              <w:spacing w:after="0" w:line="240" w:lineRule="auto"/>
              <w:jc w:val="center"/>
              <w:rPr>
                <w:rFonts w:ascii="Times New Roman" w:eastAsia="Calibri" w:hAnsi="Times New Roman" w:cs="Times New Roman"/>
                <w:b/>
                <w:sz w:val="24"/>
                <w:szCs w:val="24"/>
              </w:rPr>
            </w:pPr>
            <w:r w:rsidRPr="002643F3">
              <w:rPr>
                <w:rFonts w:ascii="Times New Roman" w:eastAsia="Calibri" w:hAnsi="Times New Roman" w:cs="Times New Roman"/>
                <w:b/>
                <w:sz w:val="24"/>
                <w:szCs w:val="24"/>
              </w:rPr>
              <w:lastRenderedPageBreak/>
              <w:t>Название</w:t>
            </w:r>
          </w:p>
        </w:tc>
        <w:tc>
          <w:tcPr>
            <w:tcW w:w="2651" w:type="dxa"/>
            <w:gridSpan w:val="2"/>
            <w:noWrap/>
            <w:hideMark/>
          </w:tcPr>
          <w:p w:rsidR="002643F3" w:rsidRPr="002643F3" w:rsidRDefault="002643F3" w:rsidP="002643F3">
            <w:pPr>
              <w:spacing w:after="0" w:line="240" w:lineRule="auto"/>
              <w:jc w:val="center"/>
              <w:rPr>
                <w:rFonts w:ascii="Times New Roman" w:eastAsia="Calibri" w:hAnsi="Times New Roman" w:cs="Times New Roman"/>
                <w:b/>
                <w:sz w:val="24"/>
                <w:szCs w:val="24"/>
              </w:rPr>
            </w:pPr>
            <w:r w:rsidRPr="002643F3">
              <w:rPr>
                <w:rFonts w:ascii="Times New Roman" w:eastAsia="Calibri" w:hAnsi="Times New Roman" w:cs="Times New Roman"/>
                <w:b/>
                <w:sz w:val="24"/>
                <w:szCs w:val="24"/>
              </w:rPr>
              <w:t>Автор</w:t>
            </w:r>
          </w:p>
        </w:tc>
        <w:tc>
          <w:tcPr>
            <w:tcW w:w="4116" w:type="dxa"/>
            <w:noWrap/>
            <w:hideMark/>
          </w:tcPr>
          <w:p w:rsidR="002643F3" w:rsidRPr="002643F3" w:rsidRDefault="002643F3" w:rsidP="002643F3">
            <w:pPr>
              <w:spacing w:after="0" w:line="240" w:lineRule="auto"/>
              <w:jc w:val="center"/>
              <w:rPr>
                <w:rFonts w:ascii="Times New Roman" w:eastAsia="Calibri" w:hAnsi="Times New Roman" w:cs="Times New Roman"/>
                <w:b/>
                <w:sz w:val="24"/>
                <w:szCs w:val="24"/>
              </w:rPr>
            </w:pPr>
            <w:r w:rsidRPr="002643F3">
              <w:rPr>
                <w:rFonts w:ascii="Times New Roman" w:eastAsia="Calibri" w:hAnsi="Times New Roman" w:cs="Times New Roman"/>
                <w:b/>
                <w:sz w:val="24"/>
                <w:szCs w:val="24"/>
              </w:rPr>
              <w:t>Издательство</w:t>
            </w:r>
          </w:p>
        </w:tc>
        <w:tc>
          <w:tcPr>
            <w:tcW w:w="851" w:type="dxa"/>
            <w:noWrap/>
            <w:hideMark/>
          </w:tcPr>
          <w:p w:rsidR="002643F3" w:rsidRPr="002643F3" w:rsidRDefault="002643F3" w:rsidP="002643F3">
            <w:pPr>
              <w:spacing w:after="0" w:line="240" w:lineRule="auto"/>
              <w:jc w:val="center"/>
              <w:rPr>
                <w:rFonts w:ascii="Times New Roman" w:eastAsia="Calibri" w:hAnsi="Times New Roman" w:cs="Times New Roman"/>
                <w:b/>
                <w:sz w:val="24"/>
                <w:szCs w:val="24"/>
              </w:rPr>
            </w:pPr>
            <w:r w:rsidRPr="002643F3">
              <w:rPr>
                <w:rFonts w:ascii="Times New Roman" w:eastAsia="Calibri" w:hAnsi="Times New Roman" w:cs="Times New Roman"/>
                <w:b/>
                <w:sz w:val="24"/>
                <w:szCs w:val="24"/>
              </w:rPr>
              <w:t>Год</w:t>
            </w:r>
          </w:p>
        </w:tc>
      </w:tr>
      <w:tr w:rsidR="002643F3" w:rsidRPr="002643F3" w:rsidTr="002643F3">
        <w:trPr>
          <w:trHeight w:val="480"/>
        </w:trPr>
        <w:tc>
          <w:tcPr>
            <w:tcW w:w="2439" w:type="dxa"/>
          </w:tcPr>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r w:rsidRPr="002643F3">
              <w:rPr>
                <w:rFonts w:ascii="Times New Roman" w:eastAsia="Times New Roman" w:hAnsi="Times New Roman" w:cs="Times New Roman"/>
                <w:sz w:val="24"/>
                <w:szCs w:val="24"/>
                <w:lang w:eastAsia="ru-RU"/>
              </w:rPr>
              <w:t>Примерная основная образовательная программа дошкольного образования</w:t>
            </w:r>
          </w:p>
        </w:tc>
        <w:tc>
          <w:tcPr>
            <w:tcW w:w="2651" w:type="dxa"/>
            <w:gridSpan w:val="2"/>
            <w:noWrap/>
          </w:tcPr>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r w:rsidRPr="002643F3">
              <w:rPr>
                <w:rFonts w:ascii="Times New Roman" w:eastAsia="Times New Roman" w:hAnsi="Times New Roman" w:cs="Times New Roman"/>
                <w:sz w:val="24"/>
                <w:szCs w:val="24"/>
                <w:lang w:eastAsia="ru-RU"/>
              </w:rPr>
              <w:t>Одобрена решением федерального учебно- методического объединения по общему образованию</w:t>
            </w:r>
          </w:p>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r w:rsidRPr="002643F3">
              <w:rPr>
                <w:rFonts w:ascii="Times New Roman" w:eastAsia="Times New Roman" w:hAnsi="Times New Roman" w:cs="Times New Roman"/>
                <w:sz w:val="24"/>
                <w:szCs w:val="24"/>
                <w:lang w:eastAsia="ru-RU"/>
              </w:rPr>
              <w:t>(протокол от 20 мая 2015 г. № 2/15)</w:t>
            </w:r>
          </w:p>
        </w:tc>
        <w:tc>
          <w:tcPr>
            <w:tcW w:w="4116" w:type="dxa"/>
            <w:noWrap/>
          </w:tcPr>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r w:rsidRPr="002643F3">
              <w:rPr>
                <w:rFonts w:ascii="Times New Roman" w:eastAsia="Times New Roman" w:hAnsi="Times New Roman" w:cs="Times New Roman"/>
                <w:sz w:val="24"/>
                <w:szCs w:val="24"/>
                <w:lang w:eastAsia="ru-RU"/>
              </w:rPr>
              <w:t>http://www.firo.ru/wp-content/uploads/2014/02/POOP_DO.pdf</w:t>
            </w:r>
          </w:p>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p>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p>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p>
          <w:p w:rsidR="002643F3" w:rsidRPr="002643F3" w:rsidRDefault="002643F3" w:rsidP="002643F3">
            <w:pPr>
              <w:spacing w:after="0" w:line="240" w:lineRule="auto"/>
              <w:jc w:val="both"/>
              <w:rPr>
                <w:rFonts w:ascii="Times New Roman" w:eastAsia="Times New Roman" w:hAnsi="Times New Roman" w:cs="Times New Roman"/>
                <w:sz w:val="24"/>
                <w:szCs w:val="24"/>
                <w:lang w:eastAsia="ru-RU"/>
              </w:rPr>
            </w:pPr>
          </w:p>
        </w:tc>
        <w:tc>
          <w:tcPr>
            <w:tcW w:w="851" w:type="dxa"/>
            <w:noWrap/>
          </w:tcPr>
          <w:p w:rsidR="002643F3" w:rsidRPr="002643F3" w:rsidRDefault="002643F3" w:rsidP="002643F3">
            <w:pPr>
              <w:spacing w:after="0" w:line="240" w:lineRule="auto"/>
              <w:jc w:val="center"/>
              <w:rPr>
                <w:rFonts w:ascii="Times New Roman" w:eastAsia="Calibri" w:hAnsi="Times New Roman" w:cs="Times New Roman"/>
                <w:sz w:val="24"/>
                <w:szCs w:val="24"/>
              </w:rPr>
            </w:pPr>
            <w:r w:rsidRPr="002643F3">
              <w:rPr>
                <w:rFonts w:ascii="Times New Roman" w:eastAsia="Calibri" w:hAnsi="Times New Roman" w:cs="Times New Roman"/>
                <w:sz w:val="24"/>
                <w:szCs w:val="24"/>
              </w:rPr>
              <w:t>2015</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Образовательная программа дошкольного образования «От рождения до школы».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xml:space="preserve">под редакцией Н.Е. Вераксы,  Т.С. Комаровой,   </w:t>
            </w:r>
          </w:p>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М.А. Васильевой.</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jc w:val="cente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color w:val="FF0000"/>
                <w:sz w:val="24"/>
                <w:szCs w:val="24"/>
              </w:rPr>
            </w:pPr>
            <w:r w:rsidRPr="002643F3">
              <w:rPr>
                <w:rFonts w:ascii="Times New Roman" w:eastAsia="Calibri" w:hAnsi="Times New Roman" w:cs="Times New Roman"/>
                <w:sz w:val="24"/>
                <w:szCs w:val="24"/>
              </w:rPr>
              <w:t>Программа экологического воспитания в детском саду</w:t>
            </w:r>
          </w:p>
        </w:tc>
        <w:tc>
          <w:tcPr>
            <w:tcW w:w="2651" w:type="dxa"/>
            <w:gridSpan w:val="2"/>
            <w:noWrap/>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Соломенникова О.А.</w:t>
            </w:r>
          </w:p>
        </w:tc>
        <w:tc>
          <w:tcPr>
            <w:tcW w:w="4116" w:type="dxa"/>
            <w:noWrap/>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tcPr>
          <w:p w:rsidR="002643F3" w:rsidRPr="002643F3" w:rsidRDefault="002643F3" w:rsidP="002643F3">
            <w:pPr>
              <w:spacing w:after="0" w:line="240" w:lineRule="auto"/>
              <w:jc w:val="center"/>
              <w:rPr>
                <w:rFonts w:ascii="Times New Roman" w:eastAsia="Calibri" w:hAnsi="Times New Roman" w:cs="Times New Roman"/>
                <w:sz w:val="24"/>
                <w:szCs w:val="24"/>
              </w:rPr>
            </w:pPr>
            <w:r w:rsidRPr="002643F3">
              <w:rPr>
                <w:rFonts w:ascii="Times New Roman" w:eastAsia="Calibri" w:hAnsi="Times New Roman" w:cs="Times New Roman"/>
                <w:sz w:val="24"/>
                <w:szCs w:val="24"/>
              </w:rPr>
              <w:t>2017</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Ознакомление с природой в детском саду Подготовительная к школе  группа</w:t>
            </w:r>
          </w:p>
        </w:tc>
        <w:tc>
          <w:tcPr>
            <w:tcW w:w="2651" w:type="dxa"/>
            <w:gridSpan w:val="2"/>
            <w:noWrap/>
          </w:tcPr>
          <w:p w:rsidR="002643F3" w:rsidRPr="002643F3" w:rsidRDefault="002643F3" w:rsidP="002643F3">
            <w:pPr>
              <w:rPr>
                <w:rFonts w:ascii="Calibri" w:eastAsia="Calibri" w:hAnsi="Calibri" w:cs="Times New Roman"/>
              </w:rPr>
            </w:pPr>
            <w:r w:rsidRPr="002643F3">
              <w:rPr>
                <w:rFonts w:ascii="Times New Roman" w:eastAsia="Calibri" w:hAnsi="Times New Roman" w:cs="Times New Roman"/>
                <w:sz w:val="24"/>
                <w:szCs w:val="24"/>
              </w:rPr>
              <w:t>Соломенникова О.А.</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w:t>
            </w:r>
          </w:p>
        </w:tc>
        <w:tc>
          <w:tcPr>
            <w:tcW w:w="851" w:type="dxa"/>
            <w:noWrap/>
          </w:tcPr>
          <w:p w:rsidR="002643F3" w:rsidRPr="002643F3" w:rsidRDefault="002643F3" w:rsidP="002643F3">
            <w:pPr>
              <w:rPr>
                <w:rFonts w:ascii="Calibri" w:eastAsia="Calibri" w:hAnsi="Calibri" w:cs="Times New Roman"/>
              </w:rPr>
            </w:pPr>
            <w:r w:rsidRPr="002643F3">
              <w:rPr>
                <w:rFonts w:ascii="Times New Roman" w:eastAsia="Calibri" w:hAnsi="Times New Roman" w:cs="Times New Roman"/>
                <w:sz w:val="24"/>
                <w:szCs w:val="24"/>
              </w:rPr>
              <w:t>2017</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Программа Приобщение детей к истокам русской народной культуры</w:t>
            </w: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Князева О.Л</w:t>
            </w:r>
          </w:p>
          <w:p w:rsidR="002643F3" w:rsidRPr="002643F3" w:rsidRDefault="002643F3" w:rsidP="002643F3">
            <w:pPr>
              <w:spacing w:after="0" w:line="240" w:lineRule="auto"/>
              <w:jc w:val="both"/>
              <w:rPr>
                <w:rFonts w:ascii="Times New Roman" w:eastAsia="Calibri" w:hAnsi="Times New Roman" w:cs="Times New Roman"/>
                <w:bCs/>
                <w:sz w:val="24"/>
                <w:szCs w:val="24"/>
              </w:rPr>
            </w:pPr>
            <w:r w:rsidRPr="002643F3">
              <w:rPr>
                <w:rFonts w:ascii="Times New Roman" w:eastAsia="Calibri" w:hAnsi="Times New Roman" w:cs="Times New Roman"/>
                <w:sz w:val="24"/>
                <w:szCs w:val="24"/>
              </w:rPr>
              <w:t>Маханева М.Д.</w:t>
            </w:r>
          </w:p>
          <w:p w:rsidR="002643F3" w:rsidRPr="002643F3" w:rsidRDefault="002643F3" w:rsidP="002643F3">
            <w:pPr>
              <w:rPr>
                <w:rFonts w:ascii="Times New Roman" w:eastAsia="Calibri" w:hAnsi="Times New Roman" w:cs="Times New Roman"/>
                <w:sz w:val="24"/>
                <w:szCs w:val="24"/>
              </w:rPr>
            </w:pP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Детство-Пресс</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xml:space="preserve">Методическое пособие </w:t>
            </w:r>
          </w:p>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Знакомство детей с русским народным творчеством</w:t>
            </w: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Бударина Т.С.</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Детство-Пресс</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2015</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«Цветные ладошки» программа художественного воспитания, обучения и развития детей 2-7 лет</w:t>
            </w: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Лыкова И.А</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Цветной – мир</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Изобразительная  деятельность в детском саду</w:t>
            </w:r>
          </w:p>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Учебно-методическое пособие подготовительная  группа</w:t>
            </w: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Лыкова И.А</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Цветной – мир</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shd w:val="clear" w:color="auto" w:fill="FFFFFF"/>
              </w:rPr>
            </w:pPr>
            <w:r w:rsidRPr="002643F3">
              <w:rPr>
                <w:rFonts w:ascii="Times New Roman" w:eastAsia="Calibri" w:hAnsi="Times New Roman" w:cs="Times New Roman"/>
                <w:sz w:val="24"/>
                <w:szCs w:val="24"/>
                <w:shd w:val="clear" w:color="auto" w:fill="FFFFFF"/>
              </w:rPr>
              <w:t>Развитие речи</w:t>
            </w:r>
          </w:p>
          <w:p w:rsidR="002643F3" w:rsidRPr="002643F3" w:rsidRDefault="002643F3" w:rsidP="002643F3">
            <w:pPr>
              <w:spacing w:after="0" w:line="240" w:lineRule="auto"/>
              <w:rPr>
                <w:rFonts w:ascii="Times New Roman" w:eastAsia="Calibri" w:hAnsi="Times New Roman" w:cs="Times New Roman"/>
                <w:sz w:val="24"/>
                <w:szCs w:val="24"/>
                <w:shd w:val="clear" w:color="auto" w:fill="FFFFFF"/>
              </w:rPr>
            </w:pP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Смирнова Е.О.</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Bodoni Cyrillic" w:eastAsia="Calibri" w:hAnsi="Bodoni Cyrillic" w:cs="Times New Roman"/>
                <w:sz w:val="29"/>
                <w:szCs w:val="29"/>
                <w:shd w:val="clear" w:color="auto" w:fill="FFFFFF"/>
              </w:rPr>
              <w:t>Мозаика-Синтез</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tcPr>
          <w:p w:rsidR="002643F3" w:rsidRPr="002643F3" w:rsidRDefault="002643F3" w:rsidP="002643F3">
            <w:pPr>
              <w:spacing w:after="0" w:line="240" w:lineRule="auto"/>
              <w:rPr>
                <w:rFonts w:ascii="Times New Roman" w:eastAsia="Calibri" w:hAnsi="Times New Roman" w:cs="Times New Roman"/>
                <w:sz w:val="24"/>
                <w:szCs w:val="24"/>
                <w:shd w:val="clear" w:color="auto" w:fill="FFFFFF"/>
              </w:rPr>
            </w:pPr>
            <w:r w:rsidRPr="002643F3">
              <w:rPr>
                <w:rFonts w:ascii="Times New Roman" w:eastAsia="Calibri" w:hAnsi="Times New Roman" w:cs="Times New Roman"/>
                <w:sz w:val="24"/>
                <w:szCs w:val="24"/>
                <w:shd w:val="clear" w:color="auto" w:fill="FFFFFF"/>
              </w:rPr>
              <w:t>Развитие игровой деятельности</w:t>
            </w:r>
          </w:p>
        </w:tc>
        <w:tc>
          <w:tcPr>
            <w:tcW w:w="2651" w:type="dxa"/>
            <w:gridSpan w:val="2"/>
            <w:noWrap/>
          </w:tcPr>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Смирнова Е.О.</w:t>
            </w:r>
          </w:p>
          <w:p w:rsidR="002643F3" w:rsidRPr="002643F3" w:rsidRDefault="002643F3" w:rsidP="002643F3">
            <w:pPr>
              <w:spacing w:after="0" w:line="240" w:lineRule="auto"/>
              <w:jc w:val="both"/>
              <w:rPr>
                <w:rFonts w:ascii="Times New Roman" w:eastAsia="Calibri" w:hAnsi="Times New Roman" w:cs="Times New Roman"/>
                <w:sz w:val="24"/>
                <w:szCs w:val="24"/>
              </w:rPr>
            </w:pPr>
            <w:r w:rsidRPr="002643F3">
              <w:rPr>
                <w:rFonts w:ascii="Times New Roman" w:eastAsia="Calibri" w:hAnsi="Times New Roman" w:cs="Times New Roman"/>
                <w:sz w:val="24"/>
                <w:szCs w:val="24"/>
              </w:rPr>
              <w:t>Л.Н. Галигузова</w:t>
            </w:r>
          </w:p>
        </w:tc>
        <w:tc>
          <w:tcPr>
            <w:tcW w:w="4116" w:type="dxa"/>
            <w:noWrap/>
          </w:tcPr>
          <w:p w:rsidR="002643F3" w:rsidRPr="002643F3" w:rsidRDefault="002643F3" w:rsidP="002643F3">
            <w:pPr>
              <w:rPr>
                <w:rFonts w:ascii="Times New Roman" w:eastAsia="Calibri" w:hAnsi="Times New Roman" w:cs="Times New Roman"/>
                <w:sz w:val="24"/>
                <w:szCs w:val="24"/>
              </w:rPr>
            </w:pPr>
            <w:r w:rsidRPr="002643F3">
              <w:rPr>
                <w:rFonts w:ascii="Bodoni Cyrillic" w:eastAsia="Calibri" w:hAnsi="Bodoni Cyrillic" w:cs="Times New Roman"/>
                <w:sz w:val="29"/>
                <w:szCs w:val="29"/>
                <w:shd w:val="clear" w:color="auto" w:fill="FFFFFF"/>
              </w:rPr>
              <w:t>Мозаика-Синтез</w:t>
            </w:r>
          </w:p>
        </w:tc>
        <w:tc>
          <w:tcPr>
            <w:tcW w:w="851" w:type="dxa"/>
            <w:noWrap/>
          </w:tcPr>
          <w:p w:rsidR="002643F3" w:rsidRPr="002643F3" w:rsidRDefault="002643F3" w:rsidP="002643F3">
            <w:pPr>
              <w:rPr>
                <w:rFonts w:ascii="Times New Roman" w:eastAsia="Calibri" w:hAnsi="Times New Roman" w:cs="Times New Roman"/>
                <w:sz w:val="24"/>
                <w:szCs w:val="24"/>
              </w:rPr>
            </w:pPr>
            <w:r w:rsidRPr="002643F3">
              <w:rPr>
                <w:rFonts w:ascii="Times New Roman" w:eastAsia="Calibri" w:hAnsi="Times New Roman" w:cs="Times New Roman"/>
                <w:sz w:val="24"/>
                <w:szCs w:val="24"/>
              </w:rPr>
              <w:t>2016</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lastRenderedPageBreak/>
              <w:t>Грамматика в картинках для занятий с детьми 3-7 лет. Антонимы. Глаголы.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дидактический материал</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jc w:val="center"/>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Антонимы. Прилагательные.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Бывшева А.</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jc w:val="center"/>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Говори правильно. ФГОС</w:t>
            </w:r>
          </w:p>
        </w:tc>
        <w:tc>
          <w:tcPr>
            <w:tcW w:w="2160" w:type="dxa"/>
            <w:tcBorders>
              <w:right w:val="nil"/>
            </w:tcBorders>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дидактический материал</w:t>
            </w:r>
          </w:p>
        </w:tc>
        <w:tc>
          <w:tcPr>
            <w:tcW w:w="491" w:type="dxa"/>
            <w:tcBorders>
              <w:left w:val="nil"/>
            </w:tcBorders>
          </w:tcPr>
          <w:p w:rsidR="002643F3" w:rsidRPr="002643F3" w:rsidRDefault="002643F3" w:rsidP="002643F3">
            <w:pPr>
              <w:spacing w:after="0" w:line="240" w:lineRule="auto"/>
              <w:rPr>
                <w:rFonts w:ascii="Times New Roman" w:eastAsia="Calibri" w:hAnsi="Times New Roman" w:cs="Times New Roman"/>
                <w:sz w:val="24"/>
                <w:szCs w:val="24"/>
              </w:rPr>
            </w:pP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2013</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Многозначные слова. ФГОС</w:t>
            </w:r>
          </w:p>
        </w:tc>
        <w:tc>
          <w:tcPr>
            <w:tcW w:w="2160" w:type="dxa"/>
            <w:tcBorders>
              <w:right w:val="nil"/>
            </w:tcBorders>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дидактический материал</w:t>
            </w:r>
          </w:p>
        </w:tc>
        <w:tc>
          <w:tcPr>
            <w:tcW w:w="491" w:type="dxa"/>
            <w:tcBorders>
              <w:left w:val="nil"/>
            </w:tcBorders>
          </w:tcPr>
          <w:p w:rsidR="002643F3" w:rsidRPr="002643F3" w:rsidRDefault="002643F3" w:rsidP="002643F3">
            <w:pPr>
              <w:spacing w:after="0" w:line="240" w:lineRule="auto"/>
              <w:rPr>
                <w:rFonts w:ascii="Times New Roman" w:eastAsia="Calibri" w:hAnsi="Times New Roman" w:cs="Times New Roman"/>
                <w:sz w:val="24"/>
                <w:szCs w:val="24"/>
              </w:rPr>
            </w:pP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Множественное число.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дидактический материал</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2013</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Один-много.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дидактический материал</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2013</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Грамматика в картинках для занятий с детьми 3-7 лет. Словообразование.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дидактический материал</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255"/>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Детское художественное творчество.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Комарова Т.С.</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2015</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Изобразительная деятельность в детском саду. Подготовительная к школе группа.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Комарова Т.С.</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72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xml:space="preserve">Индивидуальная психологическая диагностика дошкольника. Для занятий с детьми 5-7 лет. Методическое </w:t>
            </w:r>
            <w:r w:rsidRPr="002643F3">
              <w:rPr>
                <w:rFonts w:ascii="Times New Roman" w:eastAsia="Calibri" w:hAnsi="Times New Roman" w:cs="Times New Roman"/>
                <w:sz w:val="24"/>
                <w:szCs w:val="24"/>
              </w:rPr>
              <w:lastRenderedPageBreak/>
              <w:t>пособие.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lastRenderedPageBreak/>
              <w:t>Веракса А.Н.</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Интеграция в воспитательно-образовательной работе детского сада.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Комарова Т.С.</w:t>
            </w:r>
          </w:p>
          <w:p w:rsidR="002643F3" w:rsidRPr="002643F3" w:rsidRDefault="002643F3" w:rsidP="002643F3">
            <w:pPr>
              <w:spacing w:after="0" w:line="240" w:lineRule="auto"/>
              <w:rPr>
                <w:rFonts w:ascii="Times New Roman" w:eastAsia="Calibri" w:hAnsi="Times New Roman" w:cs="Times New Roman"/>
                <w:sz w:val="24"/>
                <w:szCs w:val="24"/>
              </w:rPr>
            </w:pP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Информационно-коммуникационные технологии в дошкольном образовании</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Комарова Т. С.</w:t>
            </w:r>
          </w:p>
        </w:tc>
        <w:tc>
          <w:tcPr>
            <w:tcW w:w="4116"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tcPr>
          <w:p w:rsidR="002643F3" w:rsidRPr="002643F3" w:rsidRDefault="002643F3" w:rsidP="002643F3">
            <w:pPr>
              <w:spacing w:after="0" w:line="240" w:lineRule="auto"/>
              <w:rPr>
                <w:rFonts w:ascii="Times New Roman" w:eastAsia="Calibri" w:hAnsi="Times New Roman" w:cs="Times New Roman"/>
                <w:sz w:val="24"/>
                <w:szCs w:val="24"/>
              </w:rPr>
            </w:pPr>
          </w:p>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2013</w:t>
            </w:r>
          </w:p>
        </w:tc>
      </w:tr>
      <w:tr w:rsidR="002643F3" w:rsidRPr="002643F3" w:rsidTr="002643F3">
        <w:trPr>
          <w:trHeight w:val="72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Куцакова Л.В.</w:t>
            </w:r>
          </w:p>
        </w:tc>
        <w:tc>
          <w:tcPr>
            <w:tcW w:w="4116"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Оздоровительная гимнастика. Комплексы упражнений для детей 3-7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Пензулаева Л.И.</w:t>
            </w:r>
          </w:p>
        </w:tc>
        <w:tc>
          <w:tcPr>
            <w:tcW w:w="4116"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Ознакомление с предметным и социальным окружением. Подготовительная к школе группа.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Дыбина О.В.</w:t>
            </w:r>
          </w:p>
        </w:tc>
        <w:tc>
          <w:tcPr>
            <w:tcW w:w="4116" w:type="dxa"/>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Познавательно-исследовательская деятельность дошкольников. Для занятий с детьми 4-7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Веракса Н.Е.</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Проектная деятельность дошкольников. Для занятий с детьми 5-7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Веракса Н.Е.</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Развитие познавательных способностей дошкольников 4-7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Крашенинников Е.Е.</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xml:space="preserve">Развитие познавательных способностей дошкольников. Для </w:t>
            </w:r>
            <w:r w:rsidRPr="002643F3">
              <w:rPr>
                <w:rFonts w:ascii="Times New Roman" w:eastAsia="Calibri" w:hAnsi="Times New Roman" w:cs="Times New Roman"/>
                <w:sz w:val="24"/>
                <w:szCs w:val="24"/>
              </w:rPr>
              <w:lastRenderedPageBreak/>
              <w:t>работы с детьми 4-7 лет</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lastRenderedPageBreak/>
              <w:t>Крашенинников Е. Е.</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2012</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Развитие художественных способностей дошкольников. 3-7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Комарова Т.С.</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72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Павлова Л.Ю.</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255"/>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Сборник подвижных игр 2-7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Степаненкова Э.Я.</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Физическая культура в детском саду. Подготовительная к школе группа. Для занятий с детьми 6-7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Пензулаева Л.И.</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72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Помораева И.А.</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2014</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Этические беседы с дошкольниками. Для занятий с детьми 4-7 лет. ФГОС</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Петрова В.И.</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Мозаика-Синтез</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2015</w:t>
            </w:r>
          </w:p>
        </w:tc>
      </w:tr>
      <w:tr w:rsidR="002643F3" w:rsidRPr="002643F3" w:rsidTr="002643F3">
        <w:trPr>
          <w:trHeight w:val="480"/>
        </w:trPr>
        <w:tc>
          <w:tcPr>
            <w:tcW w:w="2439" w:type="dxa"/>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 xml:space="preserve">Примерная адаптированная программа коррекционно-развивающей работы  </w:t>
            </w:r>
          </w:p>
        </w:tc>
        <w:tc>
          <w:tcPr>
            <w:tcW w:w="2651" w:type="dxa"/>
            <w:gridSpan w:val="2"/>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Н.В. Нищева</w:t>
            </w:r>
          </w:p>
        </w:tc>
        <w:tc>
          <w:tcPr>
            <w:tcW w:w="4116"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Детство-Пресс</w:t>
            </w:r>
          </w:p>
        </w:tc>
        <w:tc>
          <w:tcPr>
            <w:tcW w:w="851" w:type="dxa"/>
            <w:noWrap/>
            <w:hideMark/>
          </w:tcPr>
          <w:p w:rsidR="002643F3" w:rsidRPr="002643F3" w:rsidRDefault="002643F3" w:rsidP="002643F3">
            <w:pPr>
              <w:spacing w:after="0" w:line="240" w:lineRule="auto"/>
              <w:rPr>
                <w:rFonts w:ascii="Times New Roman" w:eastAsia="Calibri" w:hAnsi="Times New Roman" w:cs="Times New Roman"/>
                <w:sz w:val="24"/>
                <w:szCs w:val="24"/>
              </w:rPr>
            </w:pPr>
            <w:r w:rsidRPr="002643F3">
              <w:rPr>
                <w:rFonts w:ascii="Times New Roman" w:eastAsia="Calibri" w:hAnsi="Times New Roman" w:cs="Times New Roman"/>
                <w:sz w:val="24"/>
                <w:szCs w:val="24"/>
              </w:rPr>
              <w:t>2015</w:t>
            </w:r>
          </w:p>
        </w:tc>
      </w:tr>
    </w:tbl>
    <w:p w:rsidR="004B366B" w:rsidRPr="00332BB3" w:rsidRDefault="004B366B" w:rsidP="00332BB3">
      <w:pPr>
        <w:spacing w:after="0" w:line="360" w:lineRule="auto"/>
        <w:rPr>
          <w:rFonts w:ascii="Times New Roman" w:eastAsia="Calibri" w:hAnsi="Times New Roman" w:cs="Times New Roman"/>
          <w:b/>
          <w:bCs/>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2643F3" w:rsidRDefault="002643F3" w:rsidP="00E531BE">
      <w:pPr>
        <w:spacing w:after="0" w:line="240" w:lineRule="auto"/>
        <w:rPr>
          <w:rFonts w:ascii="Times New Roman" w:eastAsia="Calibri" w:hAnsi="Times New Roman" w:cs="Times New Roman"/>
          <w:b/>
          <w:sz w:val="28"/>
          <w:szCs w:val="28"/>
        </w:rPr>
      </w:pPr>
    </w:p>
    <w:p w:rsidR="00E531BE" w:rsidRDefault="00E531BE" w:rsidP="00721AE9">
      <w:pPr>
        <w:spacing w:after="0" w:line="240" w:lineRule="auto"/>
        <w:jc w:val="center"/>
        <w:rPr>
          <w:rFonts w:ascii="Times New Roman" w:eastAsia="Calibri" w:hAnsi="Times New Roman" w:cs="Times New Roman"/>
          <w:b/>
          <w:sz w:val="28"/>
          <w:szCs w:val="28"/>
        </w:rPr>
      </w:pPr>
      <w:r w:rsidRPr="00E531BE">
        <w:rPr>
          <w:rFonts w:ascii="Times New Roman" w:eastAsia="Calibri" w:hAnsi="Times New Roman" w:cs="Times New Roman"/>
          <w:b/>
          <w:sz w:val="28"/>
          <w:szCs w:val="28"/>
        </w:rPr>
        <w:t xml:space="preserve">3.3. </w:t>
      </w:r>
      <w:r w:rsidR="00582DC7" w:rsidRPr="00582DC7">
        <w:rPr>
          <w:rFonts w:ascii="Times New Roman" w:eastAsia="Calibri" w:hAnsi="Times New Roman" w:cs="Times New Roman"/>
          <w:b/>
          <w:sz w:val="28"/>
          <w:szCs w:val="28"/>
        </w:rPr>
        <w:t>Режим дня</w:t>
      </w:r>
    </w:p>
    <w:p w:rsidR="002643F3" w:rsidRDefault="002643F3" w:rsidP="00E531BE">
      <w:pPr>
        <w:spacing w:after="0" w:line="240" w:lineRule="auto"/>
        <w:rPr>
          <w:rFonts w:ascii="Times New Roman" w:eastAsia="Calibri" w:hAnsi="Times New Roman" w:cs="Times New Roman"/>
          <w:b/>
          <w:sz w:val="28"/>
          <w:szCs w:val="28"/>
        </w:rPr>
      </w:pP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Calibri" w:hAnsi="Times New Roman" w:cs="Times New Roman"/>
          <w:sz w:val="28"/>
          <w:szCs w:val="28"/>
        </w:rPr>
        <w:lastRenderedPageBreak/>
        <w:t>Режим работы и длительность пребывания в нем детей определяются Уставом, являются следующими:</w:t>
      </w: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Calibri" w:hAnsi="Times New Roman" w:cs="Times New Roman"/>
          <w:sz w:val="28"/>
          <w:szCs w:val="28"/>
        </w:rPr>
        <w:t xml:space="preserve">- пятидневная рабочая неделя; </w:t>
      </w: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Calibri" w:hAnsi="Times New Roman" w:cs="Times New Roman"/>
          <w:sz w:val="28"/>
          <w:szCs w:val="28"/>
        </w:rPr>
        <w:t xml:space="preserve">- длительность работы МБДОУ - 12 часов; </w:t>
      </w: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Calibri" w:hAnsi="Times New Roman" w:cs="Times New Roman"/>
          <w:sz w:val="28"/>
          <w:szCs w:val="28"/>
        </w:rPr>
        <w:t>- ежедневный график работы -   с 7.00 до 19.00 часов;</w:t>
      </w: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Calibri" w:hAnsi="Times New Roman" w:cs="Times New Roman"/>
          <w:sz w:val="28"/>
          <w:szCs w:val="28"/>
        </w:rPr>
        <w:t>- выходные дни – суббота, воскресенье, нерабочие и праздничные дни</w:t>
      </w:r>
    </w:p>
    <w:p w:rsidR="00582DC7" w:rsidRPr="00582DC7" w:rsidRDefault="00582DC7" w:rsidP="00582DC7">
      <w:pPr>
        <w:spacing w:after="0" w:line="360" w:lineRule="auto"/>
        <w:ind w:firstLine="709"/>
        <w:jc w:val="both"/>
        <w:rPr>
          <w:rFonts w:ascii="Times New Roman" w:eastAsia="Calibri" w:hAnsi="Times New Roman" w:cs="Times New Roman"/>
          <w:sz w:val="28"/>
          <w:szCs w:val="28"/>
        </w:rPr>
      </w:pPr>
      <w:r w:rsidRPr="00582DC7">
        <w:rPr>
          <w:rFonts w:ascii="Times New Roman" w:eastAsia="Times New Roman" w:hAnsi="Times New Roman" w:cs="Times New Roman"/>
          <w:bCs/>
          <w:sz w:val="28"/>
          <w:szCs w:val="28"/>
          <w:lang w:eastAsia="ru-RU"/>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82DC7" w:rsidRPr="00582DC7" w:rsidRDefault="00582DC7" w:rsidP="00582DC7">
      <w:pPr>
        <w:spacing w:after="0" w:line="360" w:lineRule="auto"/>
        <w:ind w:firstLine="709"/>
        <w:jc w:val="both"/>
        <w:rPr>
          <w:rFonts w:ascii="Times New Roman" w:eastAsia="Times New Roman" w:hAnsi="Times New Roman" w:cs="Times New Roman"/>
          <w:b/>
          <w:bCs/>
          <w:sz w:val="28"/>
          <w:szCs w:val="28"/>
          <w:lang w:eastAsia="ru-RU"/>
        </w:rPr>
      </w:pPr>
      <w:r w:rsidRPr="00582DC7">
        <w:rPr>
          <w:rFonts w:ascii="Times New Roman" w:eastAsia="Times New Roman" w:hAnsi="Times New Roman" w:cs="Times New Roman"/>
          <w:b/>
          <w:bCs/>
          <w:sz w:val="28"/>
          <w:szCs w:val="28"/>
          <w:lang w:eastAsia="ru-RU"/>
        </w:rPr>
        <w:t>Основные  принципы  построения  режима  дня:</w:t>
      </w:r>
    </w:p>
    <w:p w:rsidR="00582DC7" w:rsidRPr="00582DC7" w:rsidRDefault="00582DC7" w:rsidP="00582DC7">
      <w:pPr>
        <w:spacing w:after="0" w:line="360" w:lineRule="auto"/>
        <w:ind w:firstLine="709"/>
        <w:jc w:val="both"/>
        <w:rPr>
          <w:rFonts w:ascii="Times New Roman" w:eastAsia="Times New Roman" w:hAnsi="Times New Roman" w:cs="Times New Roman"/>
          <w:bCs/>
          <w:sz w:val="28"/>
          <w:szCs w:val="28"/>
          <w:lang w:eastAsia="ru-RU"/>
        </w:rPr>
      </w:pPr>
      <w:r w:rsidRPr="00582DC7">
        <w:rPr>
          <w:rFonts w:ascii="Times New Roman" w:eastAsia="Times New Roman" w:hAnsi="Times New Roman" w:cs="Times New Roman"/>
          <w:bCs/>
          <w:sz w:val="28"/>
          <w:szCs w:val="28"/>
          <w:lang w:eastAsia="ru-RU"/>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82DC7" w:rsidRPr="00582DC7" w:rsidRDefault="00582DC7" w:rsidP="00582DC7">
      <w:pPr>
        <w:spacing w:after="0" w:line="360" w:lineRule="auto"/>
        <w:ind w:firstLine="709"/>
        <w:jc w:val="both"/>
        <w:rPr>
          <w:rFonts w:ascii="Times New Roman" w:eastAsia="Times New Roman" w:hAnsi="Times New Roman" w:cs="Times New Roman"/>
          <w:bCs/>
          <w:sz w:val="28"/>
          <w:szCs w:val="28"/>
          <w:lang w:eastAsia="ru-RU"/>
        </w:rPr>
      </w:pPr>
      <w:r w:rsidRPr="00582DC7">
        <w:rPr>
          <w:rFonts w:ascii="Times New Roman" w:eastAsia="Times New Roman" w:hAnsi="Times New Roman" w:cs="Times New Roman"/>
          <w:bCs/>
          <w:sz w:val="28"/>
          <w:szCs w:val="28"/>
          <w:lang w:eastAsia="ru-RU"/>
        </w:rPr>
        <w:t>- соответствие   правильности  построения  режима  дня  возрастным  психофизиологическим  особенностям  дошкольника.  Поэтому,  в  МБДОУ «Детский сад  «Сказка»»  для  каждой  возрастной группы определен свой режим  дня;</w:t>
      </w:r>
    </w:p>
    <w:p w:rsidR="00582DC7" w:rsidRPr="00582DC7" w:rsidRDefault="00582DC7" w:rsidP="00582DC7">
      <w:pPr>
        <w:spacing w:after="0" w:line="360" w:lineRule="auto"/>
        <w:ind w:firstLine="709"/>
        <w:jc w:val="both"/>
        <w:rPr>
          <w:rFonts w:ascii="Times New Roman" w:eastAsia="Times New Roman" w:hAnsi="Times New Roman" w:cs="Times New Roman"/>
          <w:bCs/>
          <w:sz w:val="28"/>
          <w:szCs w:val="28"/>
          <w:lang w:eastAsia="ru-RU"/>
        </w:rPr>
      </w:pPr>
      <w:r w:rsidRPr="00582DC7">
        <w:rPr>
          <w:rFonts w:ascii="Times New Roman" w:eastAsia="Times New Roman" w:hAnsi="Times New Roman" w:cs="Times New Roman"/>
          <w:bCs/>
          <w:sz w:val="28"/>
          <w:szCs w:val="28"/>
          <w:lang w:eastAsia="ru-RU"/>
        </w:rPr>
        <w:t>- организация  режима  дня  проводится  с  учетом  теплого  и  холодного  периода  года.</w:t>
      </w:r>
    </w:p>
    <w:p w:rsidR="00582DC7" w:rsidRPr="00582DC7" w:rsidRDefault="00582DC7" w:rsidP="00582DC7">
      <w:pPr>
        <w:shd w:val="clear" w:color="auto" w:fill="FFFFFF"/>
        <w:spacing w:after="0" w:line="312" w:lineRule="atLeast"/>
        <w:jc w:val="center"/>
        <w:textAlignment w:val="baseline"/>
        <w:rPr>
          <w:rFonts w:ascii="Times New Roman" w:eastAsia="Calibri" w:hAnsi="Times New Roman" w:cs="Times New Roman"/>
          <w:b/>
          <w:bCs/>
          <w:iCs/>
          <w:sz w:val="28"/>
          <w:szCs w:val="28"/>
          <w:bdr w:val="none" w:sz="0" w:space="0" w:color="auto" w:frame="1"/>
        </w:rPr>
      </w:pPr>
      <w:r w:rsidRPr="00582DC7">
        <w:rPr>
          <w:rFonts w:ascii="Times New Roman" w:eastAsia="Calibri" w:hAnsi="Times New Roman" w:cs="Times New Roman"/>
          <w:b/>
          <w:bCs/>
          <w:iCs/>
          <w:sz w:val="28"/>
          <w:szCs w:val="28"/>
          <w:bdr w:val="none" w:sz="0" w:space="0" w:color="auto" w:frame="1"/>
        </w:rPr>
        <w:t>Холодный период года</w:t>
      </w:r>
    </w:p>
    <w:p w:rsidR="00582DC7" w:rsidRPr="00E531BE" w:rsidRDefault="00582DC7" w:rsidP="00E531BE">
      <w:pPr>
        <w:spacing w:after="0" w:line="240" w:lineRule="auto"/>
        <w:rPr>
          <w:rFonts w:ascii="Times New Roman" w:eastAsia="Calibri" w:hAnsi="Times New Roman" w:cs="Times New Roman"/>
          <w:b/>
          <w:sz w:val="28"/>
          <w:szCs w:val="28"/>
        </w:rPr>
      </w:pP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7.00 – 8.30             Прием детей, игры, чтение, беседы, индивидуальная работа</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8.25 – 8.35             Утренняя гимнастика</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8.35 – 8.50             Подготовка к завтраку, завтрак</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8.50 – 9.00             Подготовка к занятиям</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9.00 – 11.10           Занятия</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11.10 – 12.50         Подготовка к прогулке, прогулка (игры, наблюдения, труд)</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12.50 – 13.00         Подготовка к обеду, обед</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13.00 – 15.00         Подготовка ко сну, дневной сон</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 xml:space="preserve">15.00 – 15.15         Подъем, гимнастика после сна, закаливающие процедуры. Полдник                              </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lastRenderedPageBreak/>
        <w:t>15.15 – 15.45         Подготовка к занятию. Занятия</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15.15 – 16.00         Игры,  кружковая работа, индивидуальная работа</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16.00 – 18.00         Подготовка к прогулке, прогулка (игры, наблюдения, труд)</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18.00 – 18.20         Подготовка к ужину, ужин</w:t>
      </w:r>
    </w:p>
    <w:p w:rsidR="00E531BE" w:rsidRPr="00E531BE" w:rsidRDefault="00E531BE" w:rsidP="00E531BE">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Calibri" w:hAnsi="Times New Roman" w:cs="Times New Roman"/>
          <w:sz w:val="24"/>
          <w:szCs w:val="24"/>
        </w:rPr>
      </w:pPr>
      <w:r w:rsidRPr="00E531BE">
        <w:rPr>
          <w:rFonts w:ascii="Times New Roman" w:eastAsia="Calibri" w:hAnsi="Times New Roman" w:cs="Times New Roman"/>
          <w:sz w:val="24"/>
          <w:szCs w:val="24"/>
        </w:rPr>
        <w:t xml:space="preserve">18.20 – 19.00         Игры, чтение, беседы, индивидуальная работа Уход детей домой                               </w:t>
      </w:r>
    </w:p>
    <w:p w:rsidR="00E531BE" w:rsidRPr="00E531BE" w:rsidRDefault="00E531BE" w:rsidP="00E531BE">
      <w:pPr>
        <w:spacing w:after="0" w:line="360" w:lineRule="auto"/>
        <w:jc w:val="both"/>
        <w:rPr>
          <w:rFonts w:ascii="Times New Roman" w:eastAsia="Calibri" w:hAnsi="Times New Roman" w:cs="Times New Roman"/>
          <w:b/>
          <w:i/>
          <w:sz w:val="28"/>
          <w:szCs w:val="28"/>
        </w:rPr>
      </w:pPr>
    </w:p>
    <w:p w:rsidR="00FB67AE" w:rsidRPr="00FE397B" w:rsidRDefault="00FB67AE" w:rsidP="00FB67AE">
      <w:pPr>
        <w:shd w:val="clear" w:color="auto" w:fill="FFFFFF"/>
        <w:spacing w:after="0" w:line="240" w:lineRule="auto"/>
        <w:jc w:val="center"/>
        <w:textAlignment w:val="baseline"/>
        <w:rPr>
          <w:rFonts w:ascii="Times New Roman" w:eastAsia="Calibri" w:hAnsi="Times New Roman" w:cs="Times New Roman"/>
          <w:b/>
          <w:bCs/>
          <w:sz w:val="28"/>
          <w:szCs w:val="28"/>
          <w:bdr w:val="none" w:sz="0" w:space="0" w:color="auto" w:frame="1"/>
        </w:rPr>
      </w:pPr>
      <w:r w:rsidRPr="00FE397B">
        <w:rPr>
          <w:rFonts w:ascii="Times New Roman" w:eastAsia="Calibri" w:hAnsi="Times New Roman" w:cs="Times New Roman"/>
          <w:b/>
          <w:bCs/>
          <w:sz w:val="28"/>
          <w:szCs w:val="28"/>
          <w:bdr w:val="none" w:sz="0" w:space="0" w:color="auto" w:frame="1"/>
        </w:rPr>
        <w:t>Теплый период (летний оздоровительный период)</w:t>
      </w:r>
    </w:p>
    <w:p w:rsidR="00E531BE" w:rsidRPr="00FE397B" w:rsidRDefault="00E531BE" w:rsidP="00E531BE">
      <w:pPr>
        <w:spacing w:after="0" w:line="240" w:lineRule="auto"/>
        <w:rPr>
          <w:rFonts w:ascii="Times New Roman" w:eastAsia="Calibri" w:hAnsi="Times New Roman" w:cs="Times New Roman"/>
          <w:b/>
          <w:sz w:val="28"/>
          <w:szCs w:val="28"/>
        </w:rPr>
      </w:pPr>
    </w:p>
    <w:p w:rsidR="00E531BE" w:rsidRPr="00FD6403" w:rsidRDefault="00E531BE" w:rsidP="00E531BE">
      <w:pPr>
        <w:spacing w:after="0" w:line="240" w:lineRule="auto"/>
        <w:rPr>
          <w:rFonts w:ascii="Times New Roman" w:eastAsia="Calibri" w:hAnsi="Times New Roman" w:cs="Times New Roman"/>
          <w:b/>
          <w:sz w:val="28"/>
          <w:szCs w:val="28"/>
        </w:rPr>
      </w:pPr>
    </w:p>
    <w:tbl>
      <w:tblPr>
        <w:tblStyle w:val="ab"/>
        <w:tblW w:w="0" w:type="auto"/>
        <w:tblLook w:val="04A0" w:firstRow="1" w:lastRow="0" w:firstColumn="1" w:lastColumn="0" w:noHBand="0" w:noVBand="1"/>
      </w:tblPr>
      <w:tblGrid>
        <w:gridCol w:w="9571"/>
      </w:tblGrid>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7.00 – 8.20Приём детей, игры, наблюдения, утренняя гимнастика на улице</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Pr>
                <w:rFonts w:ascii="Times New Roman" w:hAnsi="Times New Roman"/>
                <w:sz w:val="24"/>
                <w:szCs w:val="24"/>
                <w:bdr w:val="none" w:sz="0" w:space="0" w:color="auto" w:frame="1"/>
                <w:lang w:eastAsia="en-US"/>
              </w:rPr>
              <w:t xml:space="preserve"> 8.30 – 8.45        В</w:t>
            </w:r>
            <w:r w:rsidRPr="00FE397B">
              <w:rPr>
                <w:rFonts w:ascii="Times New Roman" w:hAnsi="Times New Roman"/>
                <w:sz w:val="24"/>
                <w:szCs w:val="24"/>
                <w:bdr w:val="none" w:sz="0" w:space="0" w:color="auto" w:frame="1"/>
                <w:lang w:eastAsia="en-US"/>
              </w:rPr>
              <w:t>озвращение с участка</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8.45 – 9.05Подготовка к завтраку, завтрак</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9.05 – 9.20Игры, подготовка к прогулке,  выход на прогулку</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9.20–10.00Организованная образовательная деятельность, развлечение  научастке</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10.00–12.15</w:t>
            </w:r>
            <w:r w:rsidRPr="00FE397B">
              <w:rPr>
                <w:rFonts w:ascii="Times New Roman" w:hAnsi="Times New Roman"/>
                <w:sz w:val="24"/>
                <w:szCs w:val="24"/>
                <w:bdr w:val="none" w:sz="0" w:space="0" w:color="auto" w:frame="1"/>
              </w:rPr>
              <w:t>Игры, наблюдения, воздушные,</w:t>
            </w:r>
            <w:r w:rsidRPr="00FE397B">
              <w:rPr>
                <w:rFonts w:ascii="Times New Roman" w:hAnsi="Times New Roman"/>
                <w:sz w:val="24"/>
                <w:szCs w:val="24"/>
                <w:bdr w:val="none" w:sz="0" w:space="0" w:color="auto" w:frame="1"/>
                <w:lang w:eastAsia="en-US"/>
              </w:rPr>
              <w:t xml:space="preserve">солнечные процедуры, чтение </w:t>
            </w:r>
            <w:r>
              <w:rPr>
                <w:rFonts w:ascii="Times New Roman" w:hAnsi="Times New Roman"/>
                <w:sz w:val="24"/>
                <w:szCs w:val="24"/>
                <w:bdr w:val="none" w:sz="0" w:space="0" w:color="auto" w:frame="1"/>
                <w:lang w:eastAsia="en-US"/>
              </w:rPr>
              <w:t xml:space="preserve">             х</w:t>
            </w:r>
            <w:r w:rsidRPr="00FE397B">
              <w:rPr>
                <w:rFonts w:ascii="Times New Roman" w:hAnsi="Times New Roman"/>
                <w:sz w:val="24"/>
                <w:szCs w:val="24"/>
                <w:bdr w:val="none" w:sz="0" w:space="0" w:color="auto" w:frame="1"/>
                <w:lang w:eastAsia="en-US"/>
              </w:rPr>
              <w:t>удожественной литературы</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12.15–12.30Возвращение с прогулки, водные процедуры</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12.30–13.00Подготовка к обеду, обед</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13.00–15.00Подготовка ко сну, дневной сон</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FE397B">
              <w:rPr>
                <w:rFonts w:ascii="Times New Roman" w:hAnsi="Times New Roman"/>
                <w:sz w:val="24"/>
                <w:szCs w:val="24"/>
                <w:bdr w:val="none" w:sz="0" w:space="0" w:color="auto" w:frame="1"/>
                <w:lang w:eastAsia="en-US"/>
              </w:rPr>
              <w:t>15.00–15.15</w:t>
            </w:r>
            <w:r w:rsidRPr="002330B6">
              <w:rPr>
                <w:rFonts w:ascii="Times New Roman" w:hAnsi="Times New Roman"/>
                <w:sz w:val="24"/>
                <w:szCs w:val="24"/>
                <w:bdr w:val="none" w:sz="0" w:space="0" w:color="auto" w:frame="1"/>
                <w:lang w:eastAsia="en-US"/>
              </w:rPr>
              <w:t>Подъём, гимнастика после дневного сна, закаливающие процедуры</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2330B6">
              <w:rPr>
                <w:rFonts w:ascii="Times New Roman" w:hAnsi="Times New Roman"/>
                <w:sz w:val="24"/>
                <w:szCs w:val="24"/>
                <w:bdr w:val="none" w:sz="0" w:space="0" w:color="auto" w:frame="1"/>
                <w:lang w:eastAsia="en-US"/>
              </w:rPr>
              <w:t>15.15-15.25Подготовка к полднику, полдник</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2330B6">
              <w:rPr>
                <w:rFonts w:ascii="Times New Roman" w:hAnsi="Times New Roman"/>
                <w:sz w:val="24"/>
                <w:szCs w:val="24"/>
                <w:bdr w:val="none" w:sz="0" w:space="0" w:color="auto" w:frame="1"/>
                <w:lang w:eastAsia="en-US"/>
              </w:rPr>
              <w:t>15.25–16.40Прогулка, игры, самостоятельная деятельность на участке</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2330B6">
              <w:rPr>
                <w:rFonts w:ascii="Times New Roman" w:hAnsi="Times New Roman"/>
                <w:sz w:val="24"/>
                <w:szCs w:val="24"/>
                <w:bdr w:val="none" w:sz="0" w:space="0" w:color="auto" w:frame="1"/>
                <w:lang w:eastAsia="en-US"/>
              </w:rPr>
              <w:t>16.40–17.00Подготовка к ужину, ужин</w:t>
            </w:r>
          </w:p>
        </w:tc>
      </w:tr>
      <w:tr w:rsidR="002330B6" w:rsidTr="0017294E">
        <w:tc>
          <w:tcPr>
            <w:tcW w:w="9571" w:type="dxa"/>
          </w:tcPr>
          <w:p w:rsidR="002330B6" w:rsidRDefault="002330B6" w:rsidP="00721AE9">
            <w:pPr>
              <w:spacing w:line="276" w:lineRule="auto"/>
              <w:rPr>
                <w:rFonts w:ascii="Times New Roman" w:hAnsi="Times New Roman"/>
                <w:b/>
                <w:sz w:val="28"/>
                <w:szCs w:val="28"/>
              </w:rPr>
            </w:pPr>
            <w:r w:rsidRPr="002330B6">
              <w:rPr>
                <w:rFonts w:ascii="Times New Roman" w:hAnsi="Times New Roman"/>
                <w:sz w:val="24"/>
                <w:szCs w:val="24"/>
                <w:bdr w:val="none" w:sz="0" w:space="0" w:color="auto" w:frame="1"/>
                <w:lang w:eastAsia="en-US"/>
              </w:rPr>
              <w:t>17.00–19.00Подготовка к прогулке, прогулка, игры, уход детей домой</w:t>
            </w:r>
          </w:p>
        </w:tc>
      </w:tr>
    </w:tbl>
    <w:p w:rsidR="00E531BE" w:rsidRPr="00FD6403" w:rsidRDefault="00E531BE" w:rsidP="00E531BE">
      <w:pPr>
        <w:spacing w:after="0" w:line="240" w:lineRule="auto"/>
        <w:rPr>
          <w:rFonts w:ascii="Times New Roman" w:eastAsia="Calibri" w:hAnsi="Times New Roman" w:cs="Times New Roman"/>
          <w:b/>
          <w:sz w:val="28"/>
          <w:szCs w:val="28"/>
        </w:rPr>
      </w:pPr>
    </w:p>
    <w:p w:rsidR="00E531BE" w:rsidRPr="00FD6403" w:rsidRDefault="00E531BE" w:rsidP="00E531BE">
      <w:pPr>
        <w:spacing w:after="0" w:line="240" w:lineRule="auto"/>
        <w:rPr>
          <w:rFonts w:ascii="Times New Roman" w:eastAsia="Calibri" w:hAnsi="Times New Roman" w:cs="Times New Roman"/>
          <w:b/>
          <w:sz w:val="28"/>
          <w:szCs w:val="28"/>
        </w:rPr>
      </w:pPr>
    </w:p>
    <w:p w:rsidR="00E531BE" w:rsidRDefault="00E531BE" w:rsidP="00E531BE">
      <w:pPr>
        <w:spacing w:after="0" w:line="240" w:lineRule="auto"/>
        <w:rPr>
          <w:rFonts w:ascii="Times New Roman" w:eastAsia="Calibri" w:hAnsi="Times New Roman" w:cs="Times New Roman"/>
          <w:b/>
          <w:sz w:val="28"/>
          <w:szCs w:val="28"/>
        </w:rPr>
      </w:pPr>
    </w:p>
    <w:p w:rsidR="0091508D" w:rsidRDefault="0091508D"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721AE9" w:rsidRDefault="00721AE9" w:rsidP="00E531BE">
      <w:pPr>
        <w:spacing w:after="0" w:line="240" w:lineRule="auto"/>
        <w:rPr>
          <w:rFonts w:ascii="Times New Roman" w:eastAsia="Calibri" w:hAnsi="Times New Roman" w:cs="Times New Roman"/>
          <w:b/>
          <w:sz w:val="28"/>
          <w:szCs w:val="28"/>
        </w:rPr>
      </w:pPr>
    </w:p>
    <w:p w:rsidR="00E531BE" w:rsidRPr="00FB67AE" w:rsidRDefault="00E531BE" w:rsidP="00E531BE">
      <w:pPr>
        <w:spacing w:after="0" w:line="240" w:lineRule="auto"/>
        <w:rPr>
          <w:rFonts w:ascii="Times New Roman" w:eastAsia="Calibri" w:hAnsi="Times New Roman" w:cs="Times New Roman"/>
          <w:b/>
          <w:sz w:val="28"/>
          <w:szCs w:val="28"/>
        </w:rPr>
      </w:pPr>
      <w:r w:rsidRPr="00E531BE">
        <w:rPr>
          <w:rFonts w:ascii="Times New Roman" w:eastAsia="Calibri" w:hAnsi="Times New Roman" w:cs="Times New Roman"/>
          <w:b/>
          <w:sz w:val="28"/>
          <w:szCs w:val="28"/>
        </w:rPr>
        <w:t>3.4. Особенности традиционных событий, праздников, мероприятий</w:t>
      </w:r>
    </w:p>
    <w:p w:rsidR="00E531BE" w:rsidRPr="00FB67AE" w:rsidRDefault="00E531BE" w:rsidP="00E531BE">
      <w:pPr>
        <w:spacing w:after="0" w:line="240" w:lineRule="auto"/>
        <w:rPr>
          <w:rFonts w:ascii="Times New Roman" w:eastAsia="Calibri" w:hAnsi="Times New Roman" w:cs="Times New Roman"/>
          <w:b/>
          <w:sz w:val="28"/>
          <w:szCs w:val="28"/>
        </w:rPr>
      </w:pP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В основе лежит комплексно-тематическое планирование воспитательно-образовательной работы в ДО.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явлениям нравственной жизни ребенка;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окружающей природе;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миру искусства и литературы;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традиционным  для  семьи,  общества  и  государства  праздничным событиям;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событиям,  формирующим  чувство  гражданской  принадлежности ребенка (родное село,  День народного единства, День защитника Отечества и др.);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  сезонным явлениям;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народной культуре и  традициям.</w:t>
      </w:r>
    </w:p>
    <w:p w:rsidR="00FB67AE" w:rsidRDefault="00FB67AE" w:rsidP="00FB67AE">
      <w:pPr>
        <w:spacing w:after="0" w:line="240" w:lineRule="auto"/>
        <w:jc w:val="both"/>
        <w:rPr>
          <w:rFonts w:ascii="Times New Roman" w:eastAsia="Times New Roman" w:hAnsi="Times New Roman" w:cs="Times New Roman"/>
          <w:b/>
          <w:bCs/>
          <w:sz w:val="28"/>
          <w:szCs w:val="28"/>
          <w:lang w:eastAsia="ru-RU"/>
        </w:rPr>
      </w:pPr>
      <w:r w:rsidRPr="00FB67AE">
        <w:rPr>
          <w:rFonts w:ascii="Times New Roman" w:eastAsia="Times New Roman" w:hAnsi="Times New Roman" w:cs="Times New Roman"/>
          <w:b/>
          <w:bCs/>
          <w:sz w:val="28"/>
          <w:szCs w:val="28"/>
          <w:lang w:eastAsia="ru-RU"/>
        </w:rPr>
        <w:t>Формы проведения досуговой деятельности:</w:t>
      </w:r>
    </w:p>
    <w:p w:rsidR="00FB67AE" w:rsidRDefault="00FB67AE" w:rsidP="00FB67AE">
      <w:pPr>
        <w:spacing w:after="0" w:line="240" w:lineRule="auto"/>
        <w:jc w:val="both"/>
        <w:rPr>
          <w:rFonts w:ascii="Times New Roman" w:eastAsia="Times New Roman" w:hAnsi="Times New Roman" w:cs="Times New Roman"/>
          <w:b/>
          <w:bCs/>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45"/>
        <w:gridCol w:w="2199"/>
        <w:gridCol w:w="2479"/>
        <w:gridCol w:w="1843"/>
      </w:tblGrid>
      <w:tr w:rsidR="00FB67AE" w:rsidRPr="00F42015" w:rsidTr="00AE5D62">
        <w:tc>
          <w:tcPr>
            <w:tcW w:w="1841" w:type="dxa"/>
          </w:tcPr>
          <w:p w:rsidR="00FB67AE" w:rsidRPr="00F42015" w:rsidRDefault="00FB67AE" w:rsidP="002643F3">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Праздники развлечения</w:t>
            </w:r>
          </w:p>
        </w:tc>
        <w:tc>
          <w:tcPr>
            <w:tcW w:w="1845" w:type="dxa"/>
          </w:tcPr>
          <w:p w:rsidR="00FB67AE" w:rsidRPr="00F42015" w:rsidRDefault="00FB67AE" w:rsidP="002643F3">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Выставки</w:t>
            </w:r>
          </w:p>
        </w:tc>
        <w:tc>
          <w:tcPr>
            <w:tcW w:w="2199" w:type="dxa"/>
          </w:tcPr>
          <w:p w:rsidR="00FB67AE" w:rsidRPr="00F42015" w:rsidRDefault="00FB67AE" w:rsidP="002643F3">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Спортивные досуги</w:t>
            </w:r>
          </w:p>
        </w:tc>
        <w:tc>
          <w:tcPr>
            <w:tcW w:w="2479" w:type="dxa"/>
          </w:tcPr>
          <w:p w:rsidR="00FB67AE" w:rsidRPr="00F42015" w:rsidRDefault="00FB67AE" w:rsidP="002643F3">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Познавательные</w:t>
            </w:r>
          </w:p>
        </w:tc>
        <w:tc>
          <w:tcPr>
            <w:tcW w:w="1843" w:type="dxa"/>
          </w:tcPr>
          <w:p w:rsidR="00FB67AE" w:rsidRPr="00F42015" w:rsidRDefault="00FB67AE" w:rsidP="002643F3">
            <w:pPr>
              <w:spacing w:after="0" w:line="240" w:lineRule="auto"/>
              <w:jc w:val="center"/>
              <w:rPr>
                <w:rFonts w:ascii="Times New Roman" w:eastAsia="Times New Roman" w:hAnsi="Times New Roman"/>
                <w:b/>
                <w:bCs/>
                <w:sz w:val="24"/>
                <w:szCs w:val="24"/>
                <w:lang w:eastAsia="ru-RU"/>
              </w:rPr>
            </w:pPr>
            <w:r w:rsidRPr="00F42015">
              <w:rPr>
                <w:rFonts w:ascii="Times New Roman" w:eastAsia="Times New Roman" w:hAnsi="Times New Roman"/>
                <w:b/>
                <w:bCs/>
                <w:sz w:val="24"/>
                <w:szCs w:val="24"/>
                <w:lang w:eastAsia="ru-RU"/>
              </w:rPr>
              <w:t>Творческие</w:t>
            </w:r>
          </w:p>
        </w:tc>
      </w:tr>
      <w:tr w:rsidR="00FB67AE" w:rsidRPr="00F42015" w:rsidTr="00AE5D62">
        <w:tc>
          <w:tcPr>
            <w:tcW w:w="10207" w:type="dxa"/>
            <w:gridSpan w:val="5"/>
          </w:tcPr>
          <w:p w:rsidR="00FB67AE" w:rsidRPr="00F42015" w:rsidRDefault="00FB67AE" w:rsidP="002643F3">
            <w:pPr>
              <w:spacing w:after="0" w:line="240" w:lineRule="auto"/>
              <w:jc w:val="center"/>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Проводятся совместно с родителями</w:t>
            </w:r>
          </w:p>
        </w:tc>
      </w:tr>
      <w:tr w:rsidR="00FB67AE" w:rsidRPr="00F42015" w:rsidTr="00AE5D62">
        <w:tc>
          <w:tcPr>
            <w:tcW w:w="1841" w:type="dxa"/>
          </w:tcPr>
          <w:p w:rsidR="00FB67AE" w:rsidRPr="00F42015" w:rsidRDefault="00FB67AE" w:rsidP="00FB67AE">
            <w:pPr>
              <w:numPr>
                <w:ilvl w:val="0"/>
                <w:numId w:val="12"/>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Обрядовые </w:t>
            </w:r>
          </w:p>
          <w:p w:rsidR="00FB67AE" w:rsidRPr="00F42015" w:rsidRDefault="00FB67AE" w:rsidP="00FB67AE">
            <w:pPr>
              <w:numPr>
                <w:ilvl w:val="0"/>
                <w:numId w:val="12"/>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Различной тематики календаря праздников</w:t>
            </w:r>
          </w:p>
          <w:p w:rsidR="00FB67AE" w:rsidRPr="00F42015" w:rsidRDefault="00FB67AE" w:rsidP="002643F3">
            <w:pPr>
              <w:tabs>
                <w:tab w:val="left" w:pos="284"/>
              </w:tabs>
              <w:spacing w:after="0" w:line="240" w:lineRule="auto"/>
              <w:rPr>
                <w:rFonts w:ascii="Times New Roman" w:eastAsia="Times New Roman" w:hAnsi="Times New Roman"/>
                <w:bCs/>
                <w:sz w:val="24"/>
                <w:szCs w:val="24"/>
                <w:lang w:eastAsia="ru-RU"/>
              </w:rPr>
            </w:pPr>
          </w:p>
        </w:tc>
        <w:tc>
          <w:tcPr>
            <w:tcW w:w="1845" w:type="dxa"/>
          </w:tcPr>
          <w:p w:rsidR="00FB67AE" w:rsidRPr="00F42015" w:rsidRDefault="00FB67AE" w:rsidP="00FB67AE">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Детского творчества </w:t>
            </w:r>
          </w:p>
          <w:p w:rsidR="00FB67AE" w:rsidRPr="00F42015" w:rsidRDefault="00FB67AE" w:rsidP="00FB67AE">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Совместного творчества взрослых и </w:t>
            </w:r>
            <w:r w:rsidRPr="00F42015">
              <w:rPr>
                <w:rFonts w:ascii="Times New Roman" w:eastAsia="Times New Roman" w:hAnsi="Times New Roman"/>
                <w:bCs/>
                <w:sz w:val="24"/>
                <w:szCs w:val="24"/>
                <w:lang w:eastAsia="ru-RU"/>
              </w:rPr>
              <w:lastRenderedPageBreak/>
              <w:t xml:space="preserve">детей </w:t>
            </w:r>
          </w:p>
          <w:p w:rsidR="00FB67AE" w:rsidRPr="00F42015" w:rsidRDefault="00FB67AE" w:rsidP="00FB67AE">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Педагогов</w:t>
            </w:r>
          </w:p>
          <w:p w:rsidR="00FB67AE" w:rsidRPr="00F42015" w:rsidRDefault="00FB67AE" w:rsidP="00FB67AE">
            <w:pPr>
              <w:numPr>
                <w:ilvl w:val="0"/>
                <w:numId w:val="13"/>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Родителей </w:t>
            </w:r>
          </w:p>
        </w:tc>
        <w:tc>
          <w:tcPr>
            <w:tcW w:w="2199" w:type="dxa"/>
          </w:tcPr>
          <w:p w:rsidR="00FB67AE" w:rsidRPr="00F42015" w:rsidRDefault="00FB67AE" w:rsidP="00FB67AE">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 xml:space="preserve">Соревнования </w:t>
            </w:r>
          </w:p>
          <w:p w:rsidR="00FB67AE" w:rsidRPr="00F42015" w:rsidRDefault="00FB67AE" w:rsidP="00FB67AE">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Весёлые страты </w:t>
            </w:r>
          </w:p>
          <w:p w:rsidR="00FB67AE" w:rsidRPr="00F42015" w:rsidRDefault="00FB67AE" w:rsidP="00FB67AE">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Олимпиады</w:t>
            </w:r>
          </w:p>
          <w:p w:rsidR="00FB67AE" w:rsidRPr="00F42015" w:rsidRDefault="00FB67AE" w:rsidP="00FB67AE">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Парады</w:t>
            </w:r>
          </w:p>
          <w:p w:rsidR="00FB67AE" w:rsidRPr="00F42015" w:rsidRDefault="00FB67AE" w:rsidP="00FB67AE">
            <w:pPr>
              <w:numPr>
                <w:ilvl w:val="0"/>
                <w:numId w:val="14"/>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Праздники на </w:t>
            </w:r>
            <w:r w:rsidRPr="00F42015">
              <w:rPr>
                <w:rFonts w:ascii="Times New Roman" w:eastAsia="Times New Roman" w:hAnsi="Times New Roman"/>
                <w:bCs/>
                <w:sz w:val="24"/>
                <w:szCs w:val="24"/>
                <w:lang w:eastAsia="ru-RU"/>
              </w:rPr>
              <w:lastRenderedPageBreak/>
              <w:t>воде</w:t>
            </w:r>
          </w:p>
        </w:tc>
        <w:tc>
          <w:tcPr>
            <w:tcW w:w="2479" w:type="dxa"/>
          </w:tcPr>
          <w:p w:rsidR="00FB67AE" w:rsidRPr="00F42015" w:rsidRDefault="00FB67AE" w:rsidP="00FB67AE">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lastRenderedPageBreak/>
              <w:t>Флешмобы</w:t>
            </w:r>
          </w:p>
          <w:p w:rsidR="00FB67AE" w:rsidRPr="00F42015" w:rsidRDefault="00FB67AE" w:rsidP="00FB67AE">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Акции</w:t>
            </w:r>
          </w:p>
          <w:p w:rsidR="00FB67AE" w:rsidRPr="00F42015" w:rsidRDefault="00FB67AE" w:rsidP="00FB67AE">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Путешествия</w:t>
            </w:r>
          </w:p>
          <w:p w:rsidR="00FB67AE" w:rsidRPr="00F42015" w:rsidRDefault="00FB67AE" w:rsidP="00FB67AE">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Походы</w:t>
            </w:r>
          </w:p>
          <w:p w:rsidR="00FB67AE" w:rsidRPr="00F42015" w:rsidRDefault="00FB67AE" w:rsidP="00FB67AE">
            <w:pPr>
              <w:numPr>
                <w:ilvl w:val="0"/>
                <w:numId w:val="15"/>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Сюжетно-игровые </w:t>
            </w:r>
          </w:p>
        </w:tc>
        <w:tc>
          <w:tcPr>
            <w:tcW w:w="1843" w:type="dxa"/>
          </w:tcPr>
          <w:p w:rsidR="00FB67AE" w:rsidRPr="00F42015" w:rsidRDefault="00FB67AE" w:rsidP="00FB67AE">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Проекты</w:t>
            </w:r>
          </w:p>
          <w:p w:rsidR="00FB67AE" w:rsidRPr="00F42015" w:rsidRDefault="00FB67AE" w:rsidP="00FB67AE">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Площадки</w:t>
            </w:r>
          </w:p>
          <w:p w:rsidR="00FB67AE" w:rsidRPr="00F42015" w:rsidRDefault="00FB67AE" w:rsidP="00FB67AE">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Мастерские</w:t>
            </w:r>
          </w:p>
          <w:p w:rsidR="00FB67AE" w:rsidRPr="00F42015" w:rsidRDefault="00FB67AE" w:rsidP="00FB67AE">
            <w:pPr>
              <w:numPr>
                <w:ilvl w:val="0"/>
                <w:numId w:val="16"/>
              </w:numPr>
              <w:tabs>
                <w:tab w:val="left" w:pos="284"/>
              </w:tabs>
              <w:spacing w:after="0" w:line="240" w:lineRule="auto"/>
              <w:ind w:left="0" w:firstLine="0"/>
              <w:contextualSpacing/>
              <w:rPr>
                <w:rFonts w:ascii="Times New Roman" w:eastAsia="Times New Roman" w:hAnsi="Times New Roman"/>
                <w:bCs/>
                <w:sz w:val="24"/>
                <w:szCs w:val="24"/>
                <w:lang w:eastAsia="ru-RU"/>
              </w:rPr>
            </w:pPr>
            <w:r w:rsidRPr="00F42015">
              <w:rPr>
                <w:rFonts w:ascii="Times New Roman" w:eastAsia="Times New Roman" w:hAnsi="Times New Roman"/>
                <w:bCs/>
                <w:sz w:val="24"/>
                <w:szCs w:val="24"/>
                <w:lang w:eastAsia="ru-RU"/>
              </w:rPr>
              <w:t xml:space="preserve">Клубы </w:t>
            </w:r>
          </w:p>
        </w:tc>
      </w:tr>
    </w:tbl>
    <w:p w:rsidR="00FB67AE" w:rsidRDefault="00FB67AE" w:rsidP="00FB67AE">
      <w:pPr>
        <w:spacing w:after="0" w:line="240" w:lineRule="auto"/>
        <w:jc w:val="both"/>
        <w:rPr>
          <w:rFonts w:ascii="Times New Roman" w:eastAsia="Times New Roman" w:hAnsi="Times New Roman" w:cs="Times New Roman"/>
          <w:b/>
          <w:bCs/>
          <w:sz w:val="28"/>
          <w:szCs w:val="28"/>
          <w:lang w:eastAsia="ru-RU"/>
        </w:rPr>
      </w:pPr>
    </w:p>
    <w:p w:rsidR="00FB67AE" w:rsidRPr="00FB67AE" w:rsidRDefault="00FB67AE" w:rsidP="00FB67AE">
      <w:pPr>
        <w:spacing w:after="0" w:line="240" w:lineRule="auto"/>
        <w:jc w:val="both"/>
        <w:rPr>
          <w:rFonts w:ascii="Times New Roman" w:eastAsia="Times New Roman" w:hAnsi="Times New Roman" w:cs="Times New Roman"/>
          <w:b/>
          <w:bCs/>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559"/>
        <w:gridCol w:w="6767"/>
      </w:tblGrid>
      <w:tr w:rsidR="00E531BE" w:rsidRPr="00E531BE" w:rsidTr="00AE5D62">
        <w:tc>
          <w:tcPr>
            <w:tcW w:w="10207" w:type="dxa"/>
            <w:gridSpan w:val="3"/>
          </w:tcPr>
          <w:p w:rsidR="00E531BE" w:rsidRPr="00E531BE" w:rsidRDefault="00E531BE" w:rsidP="00E531B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w:t>
            </w:r>
            <w:r w:rsidRPr="00E531BE">
              <w:rPr>
                <w:rFonts w:ascii="Times New Roman" w:eastAsia="Calibri" w:hAnsi="Times New Roman" w:cs="Times New Roman"/>
                <w:b/>
                <w:bCs/>
                <w:sz w:val="24"/>
                <w:szCs w:val="24"/>
              </w:rPr>
              <w:t>одготовительная группа</w:t>
            </w:r>
          </w:p>
        </w:tc>
      </w:tr>
      <w:tr w:rsidR="00E531BE" w:rsidRPr="00E531BE" w:rsidTr="00AE5D62">
        <w:tc>
          <w:tcPr>
            <w:tcW w:w="1881" w:type="dxa"/>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Праздники</w:t>
            </w:r>
          </w:p>
        </w:tc>
        <w:tc>
          <w:tcPr>
            <w:tcW w:w="8326" w:type="dxa"/>
            <w:gridSpan w:val="2"/>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Новый год, День защитника Отечества, Международный женский день, День Победы, </w:t>
            </w:r>
          </w:p>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«Проводы  в школу», «Осень»,  «Весна», «Лето», праздники  народного календаря</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Тематические праздники </w:t>
            </w:r>
          </w:p>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и развлечения</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«Веселая    ярмарка»;    вечера,    посвященные творчеству композиторов, писателей, художников</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Театрализованные </w:t>
            </w:r>
          </w:p>
          <w:p w:rsidR="00E531BE" w:rsidRPr="00E531BE" w:rsidRDefault="00E531BE" w:rsidP="00E531BE">
            <w:pPr>
              <w:spacing w:after="0" w:line="240" w:lineRule="auto"/>
              <w:rPr>
                <w:rFonts w:ascii="Times New Roman" w:eastAsia="Calibri" w:hAnsi="Times New Roman" w:cs="Times New Roman"/>
                <w:b/>
                <w:bCs/>
                <w:sz w:val="24"/>
                <w:szCs w:val="24"/>
              </w:rPr>
            </w:pPr>
            <w:r w:rsidRPr="00E531BE">
              <w:rPr>
                <w:rFonts w:ascii="Times New Roman" w:eastAsia="Calibri" w:hAnsi="Times New Roman" w:cs="Times New Roman"/>
                <w:bCs/>
                <w:sz w:val="24"/>
                <w:szCs w:val="24"/>
              </w:rPr>
              <w:t>Представления</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Постановка   театральных   спектаклей,   детских опер,    музыкальных    и   ритмических    пьес. </w:t>
            </w:r>
          </w:p>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Инсценирование русских народных сказок, песен, литературных произведений; игры-инсценировки: </w:t>
            </w:r>
          </w:p>
          <w:p w:rsidR="00E531BE" w:rsidRPr="00E531BE" w:rsidRDefault="00E531BE" w:rsidP="00E531BE">
            <w:pPr>
              <w:spacing w:after="0" w:line="240" w:lineRule="auto"/>
              <w:jc w:val="both"/>
              <w:rPr>
                <w:rFonts w:ascii="Times New Roman" w:eastAsia="Calibri" w:hAnsi="Times New Roman" w:cs="Times New Roman"/>
                <w:b/>
                <w:bCs/>
                <w:sz w:val="24"/>
                <w:szCs w:val="24"/>
              </w:rPr>
            </w:pPr>
            <w:r w:rsidRPr="00E531BE">
              <w:rPr>
                <w:rFonts w:ascii="Times New Roman" w:eastAsia="Calibri" w:hAnsi="Times New Roman" w:cs="Times New Roman"/>
                <w:bCs/>
                <w:sz w:val="24"/>
                <w:szCs w:val="24"/>
              </w:rPr>
              <w:t>«Скворец и воробей», «Котята-поварята»</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Концерты</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«Шутка в музыке», «Любимые произведения»,  </w:t>
            </w:r>
          </w:p>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«Поем  и  танцуем»;  концерты детской самодеятельности</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Русское народное </w:t>
            </w:r>
          </w:p>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Творчество</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Загадки, были и небылицы, шутки, любимые сказки, сказания, былины, предания</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КВН и викторины</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Различные   турниры,   в   том   числе   знатоков природы «Короб чудес», «А ну-ка, девочки», «В волшебной стране», «Путешествие   в   Страну   </w:t>
            </w:r>
          </w:p>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 знаний»,   «В   мире фантастики», «Займемся арифметикой», «Я играю в шахматы» и др.</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Спортивные развлечения</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 xml:space="preserve">«Летняя олимпиада», «Ловкие и смелые», «Спорт, спорт,   спорт»,   «Зимние   катания»,   «Игры- </w:t>
            </w:r>
          </w:p>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соревнования», «Путешествие в Спортландию»</w:t>
            </w:r>
          </w:p>
        </w:tc>
      </w:tr>
      <w:tr w:rsidR="00E531BE" w:rsidRPr="00E531BE" w:rsidTr="00AE5D62">
        <w:tc>
          <w:tcPr>
            <w:tcW w:w="3440" w:type="dxa"/>
            <w:gridSpan w:val="2"/>
          </w:tcPr>
          <w:p w:rsidR="00E531BE" w:rsidRPr="00E531BE" w:rsidRDefault="00E531BE" w:rsidP="00E531BE">
            <w:pPr>
              <w:spacing w:after="0" w:line="240" w:lineRule="auto"/>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Забавы</w:t>
            </w:r>
          </w:p>
        </w:tc>
        <w:tc>
          <w:tcPr>
            <w:tcW w:w="6767" w:type="dxa"/>
          </w:tcPr>
          <w:p w:rsidR="00E531BE" w:rsidRPr="00E531BE" w:rsidRDefault="00E531BE" w:rsidP="00E531BE">
            <w:pPr>
              <w:spacing w:after="0" w:line="240" w:lineRule="auto"/>
              <w:jc w:val="both"/>
              <w:rPr>
                <w:rFonts w:ascii="Times New Roman" w:eastAsia="Calibri" w:hAnsi="Times New Roman" w:cs="Times New Roman"/>
                <w:bCs/>
                <w:sz w:val="24"/>
                <w:szCs w:val="24"/>
              </w:rPr>
            </w:pPr>
            <w:r w:rsidRPr="00E531BE">
              <w:rPr>
                <w:rFonts w:ascii="Times New Roman" w:eastAsia="Calibri" w:hAnsi="Times New Roman" w:cs="Times New Roman"/>
                <w:bCs/>
                <w:sz w:val="24"/>
                <w:szCs w:val="24"/>
              </w:rPr>
              <w:t>Фокусы, шарады, сюрпризные моменты, подвижные и словесные игры, аттракционы, театр теней при</w:t>
            </w:r>
          </w:p>
          <w:p w:rsidR="00E531BE" w:rsidRPr="00E531BE" w:rsidRDefault="00E531BE" w:rsidP="00E531BE">
            <w:pPr>
              <w:spacing w:after="0" w:line="240" w:lineRule="auto"/>
              <w:jc w:val="both"/>
              <w:rPr>
                <w:rFonts w:ascii="Times New Roman" w:eastAsia="Calibri" w:hAnsi="Times New Roman" w:cs="Times New Roman"/>
                <w:b/>
                <w:bCs/>
                <w:sz w:val="24"/>
                <w:szCs w:val="24"/>
              </w:rPr>
            </w:pPr>
            <w:r w:rsidRPr="00E531BE">
              <w:rPr>
                <w:rFonts w:ascii="Times New Roman" w:eastAsia="Calibri" w:hAnsi="Times New Roman" w:cs="Times New Roman"/>
                <w:bCs/>
                <w:sz w:val="24"/>
                <w:szCs w:val="24"/>
              </w:rPr>
              <w:t>помощи рук.</w:t>
            </w:r>
          </w:p>
        </w:tc>
      </w:tr>
    </w:tbl>
    <w:p w:rsidR="006D0C06" w:rsidRDefault="006D0C06" w:rsidP="00E531BE">
      <w:pPr>
        <w:spacing w:after="0" w:line="360" w:lineRule="auto"/>
        <w:jc w:val="both"/>
      </w:pPr>
    </w:p>
    <w:p w:rsidR="00E531BE" w:rsidRDefault="00E531BE"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721AE9" w:rsidRDefault="00721AE9" w:rsidP="00E531BE">
      <w:pPr>
        <w:spacing w:after="0" w:line="360" w:lineRule="auto"/>
        <w:jc w:val="both"/>
      </w:pPr>
    </w:p>
    <w:p w:rsidR="00E531BE" w:rsidRDefault="00E531BE" w:rsidP="00E531BE">
      <w:pPr>
        <w:spacing w:after="0" w:line="360" w:lineRule="auto"/>
        <w:jc w:val="both"/>
      </w:pPr>
    </w:p>
    <w:p w:rsidR="00E531BE" w:rsidRPr="00E531BE" w:rsidRDefault="00E531BE" w:rsidP="00E531BE">
      <w:pPr>
        <w:spacing w:after="0" w:line="360" w:lineRule="auto"/>
        <w:ind w:firstLine="708"/>
        <w:jc w:val="both"/>
        <w:rPr>
          <w:rFonts w:ascii="Times New Roman" w:eastAsia="Calibri" w:hAnsi="Times New Roman" w:cs="Times New Roman"/>
          <w:b/>
          <w:sz w:val="28"/>
          <w:szCs w:val="28"/>
        </w:rPr>
      </w:pPr>
      <w:r w:rsidRPr="00E531BE">
        <w:rPr>
          <w:rFonts w:ascii="Times New Roman" w:eastAsia="Calibri" w:hAnsi="Times New Roman" w:cs="Times New Roman"/>
          <w:b/>
          <w:sz w:val="28"/>
          <w:szCs w:val="28"/>
        </w:rPr>
        <w:lastRenderedPageBreak/>
        <w:t>3.5. Особенности организации  развивающей предметно – пространственной среды</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Состояние развивающей предметно-про</w:t>
      </w:r>
      <w:r w:rsidR="005E7522">
        <w:rPr>
          <w:rFonts w:ascii="Times New Roman" w:eastAsia="Calibri" w:hAnsi="Times New Roman" w:cs="Times New Roman"/>
          <w:sz w:val="28"/>
          <w:szCs w:val="28"/>
        </w:rPr>
        <w:t xml:space="preserve">странственной среды в группе </w:t>
      </w:r>
      <w:r w:rsidRPr="00FB67AE">
        <w:rPr>
          <w:rFonts w:ascii="Times New Roman" w:eastAsia="Calibri" w:hAnsi="Times New Roman" w:cs="Times New Roman"/>
          <w:sz w:val="28"/>
          <w:szCs w:val="28"/>
        </w:rPr>
        <w:t xml:space="preserve"> соответствует санитарным нормам и правилам и проектируется на основе:</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w:t>
      </w:r>
      <w:r w:rsidRPr="00FB67AE">
        <w:rPr>
          <w:rFonts w:ascii="Times New Roman" w:eastAsia="Calibri" w:hAnsi="Times New Roman" w:cs="Times New Roman"/>
          <w:sz w:val="28"/>
          <w:szCs w:val="28"/>
        </w:rPr>
        <w:tab/>
        <w:t>реализуемой в детском саду образовательной программы дошкольного образования;</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w:t>
      </w:r>
      <w:r w:rsidRPr="00FB67AE">
        <w:rPr>
          <w:rFonts w:ascii="Times New Roman" w:eastAsia="Calibri" w:hAnsi="Times New Roman" w:cs="Times New Roman"/>
          <w:sz w:val="28"/>
          <w:szCs w:val="28"/>
        </w:rPr>
        <w:tab/>
        <w:t xml:space="preserve">требований нормативных документов;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w:t>
      </w:r>
      <w:r w:rsidRPr="00FB67AE">
        <w:rPr>
          <w:rFonts w:ascii="Times New Roman" w:eastAsia="Calibri" w:hAnsi="Times New Roman" w:cs="Times New Roman"/>
          <w:sz w:val="28"/>
          <w:szCs w:val="28"/>
        </w:rPr>
        <w:tab/>
        <w:t>материальных условий;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w:t>
      </w:r>
      <w:r w:rsidRPr="00FB67AE">
        <w:rPr>
          <w:rFonts w:ascii="Times New Roman" w:eastAsia="Calibri" w:hAnsi="Times New Roman" w:cs="Times New Roman"/>
          <w:sz w:val="28"/>
          <w:szCs w:val="28"/>
        </w:rPr>
        <w:tab/>
        <w:t>общих принципах построения предметно-развивающей среды.</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Развивающая предметно-пространственная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Предметно-развивающая среда построена на следующих принципах:</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1)</w:t>
      </w:r>
      <w:r w:rsidRPr="00FB67AE">
        <w:rPr>
          <w:rFonts w:ascii="Times New Roman" w:eastAsia="Calibri" w:hAnsi="Times New Roman" w:cs="Times New Roman"/>
          <w:sz w:val="28"/>
          <w:szCs w:val="28"/>
        </w:rPr>
        <w:tab/>
        <w:t>насыщенность;</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2)</w:t>
      </w:r>
      <w:r w:rsidRPr="00FB67AE">
        <w:rPr>
          <w:rFonts w:ascii="Times New Roman" w:eastAsia="Calibri" w:hAnsi="Times New Roman" w:cs="Times New Roman"/>
          <w:sz w:val="28"/>
          <w:szCs w:val="28"/>
        </w:rPr>
        <w:tab/>
        <w:t>трансформируемость;</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3)</w:t>
      </w:r>
      <w:r w:rsidRPr="00FB67AE">
        <w:rPr>
          <w:rFonts w:ascii="Times New Roman" w:eastAsia="Calibri" w:hAnsi="Times New Roman" w:cs="Times New Roman"/>
          <w:sz w:val="28"/>
          <w:szCs w:val="28"/>
        </w:rPr>
        <w:tab/>
        <w:t>полифункциональность;</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4)</w:t>
      </w:r>
      <w:r w:rsidRPr="00FB67AE">
        <w:rPr>
          <w:rFonts w:ascii="Times New Roman" w:eastAsia="Calibri" w:hAnsi="Times New Roman" w:cs="Times New Roman"/>
          <w:sz w:val="28"/>
          <w:szCs w:val="28"/>
        </w:rPr>
        <w:tab/>
        <w:t xml:space="preserve"> вариативность;</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5)</w:t>
      </w:r>
      <w:r w:rsidRPr="00FB67AE">
        <w:rPr>
          <w:rFonts w:ascii="Times New Roman" w:eastAsia="Calibri" w:hAnsi="Times New Roman" w:cs="Times New Roman"/>
          <w:sz w:val="28"/>
          <w:szCs w:val="28"/>
        </w:rPr>
        <w:tab/>
        <w:t xml:space="preserve">доступность; </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6)</w:t>
      </w:r>
      <w:r w:rsidRPr="00FB67AE">
        <w:rPr>
          <w:rFonts w:ascii="Times New Roman" w:eastAsia="Calibri" w:hAnsi="Times New Roman" w:cs="Times New Roman"/>
          <w:sz w:val="28"/>
          <w:szCs w:val="28"/>
        </w:rPr>
        <w:tab/>
        <w:t>безопасность.</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lastRenderedPageBreak/>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Оборудование помещений Учреждения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В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w:t>
      </w:r>
      <w:r w:rsidRPr="00FB67AE">
        <w:rPr>
          <w:rFonts w:ascii="Times New Roman" w:eastAsia="Calibri" w:hAnsi="Times New Roman" w:cs="Times New Roman"/>
          <w:sz w:val="28"/>
          <w:szCs w:val="28"/>
        </w:rPr>
        <w:lastRenderedPageBreak/>
        <w:t>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Пространство группы организуется в виде хорошо разграниченных зон («центры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Оснащение центров активности меняется в соответствии с тематическим планированием образовательного процесса.</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В качестве центров активности выступают:</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центр для сюжетно-ролевых игр;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центр ряжения (для театрализованных игр);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книжный центр;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центр настольно-печатных игр;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выставка (детского рисунка, детского творчества, изделий народных мастеров и т. д.);</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lastRenderedPageBreak/>
        <w:t>• центр природы (наблюдений за природой);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спортивный центр;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центр для игр с водой и песком;</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центры для разнообразных видов самостоятельной деятельности детей — конструктивной, изобразительной, музыкальной и др.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FB67AE" w:rsidRPr="00FB67AE" w:rsidRDefault="00FB67AE" w:rsidP="00FB67AE">
      <w:pPr>
        <w:spacing w:after="0" w:line="360" w:lineRule="auto"/>
        <w:ind w:firstLine="709"/>
        <w:jc w:val="both"/>
        <w:rPr>
          <w:rFonts w:ascii="Times New Roman" w:eastAsia="Calibri" w:hAnsi="Times New Roman" w:cs="Times New Roman"/>
          <w:b/>
          <w:sz w:val="28"/>
          <w:szCs w:val="28"/>
        </w:rPr>
      </w:pPr>
      <w:r w:rsidRPr="00FB67AE">
        <w:rPr>
          <w:rFonts w:ascii="Times New Roman" w:eastAsia="Calibri" w:hAnsi="Times New Roman" w:cs="Times New Roman"/>
          <w:b/>
          <w:sz w:val="28"/>
          <w:szCs w:val="28"/>
        </w:rPr>
        <w:t>Особенности организации развивающей предметно-пространственной среды для реализации психолого-педагогических задач.</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 xml:space="preserve">Для обеспечения эмоционального благополучия ребенка.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w:t>
      </w:r>
      <w:r w:rsidRPr="00FB67AE">
        <w:rPr>
          <w:rFonts w:ascii="Times New Roman" w:eastAsia="Calibri" w:hAnsi="Times New Roman" w:cs="Times New Roman"/>
          <w:sz w:val="28"/>
          <w:szCs w:val="28"/>
        </w:rPr>
        <w:lastRenderedPageBreak/>
        <w:t>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Для развития самостоятельности. Среда состоит из различных площадок (мастерских, исследовательский уголок, художественный уголок, книжный уголок и пр.), которые дети выбирают по собственному желанию. Предметно-пространственная среда меняется в соответствии с интересами и проектами детей. В течение дня выделять время, дети выбирают пространство активности (площадку) по собственному желанию.</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Для развития игровой деятельности.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Для развития познавательной деятельности. Среда насыщена,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Для развития проектной деятельности.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FB67AE" w:rsidRPr="00FB67AE" w:rsidRDefault="00FB67AE" w:rsidP="00FB67AE">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t>Для самовыражения средствами искусства. Образовательная среда обеспечивает наличие необходимых материалов, возможность заниматься разными видами деятельности: живописью, игрой на музыкальных инструментах, пением, конструированием, актерским мастерством, танцем, поделками из природного материала и пр.</w:t>
      </w:r>
    </w:p>
    <w:p w:rsidR="00FB67AE" w:rsidRDefault="00FB67AE" w:rsidP="00721AE9">
      <w:pPr>
        <w:spacing w:after="0" w:line="360" w:lineRule="auto"/>
        <w:ind w:firstLine="709"/>
        <w:jc w:val="both"/>
        <w:rPr>
          <w:rFonts w:ascii="Times New Roman" w:eastAsia="Calibri" w:hAnsi="Times New Roman" w:cs="Times New Roman"/>
          <w:sz w:val="28"/>
          <w:szCs w:val="28"/>
        </w:rPr>
      </w:pPr>
      <w:r w:rsidRPr="00FB67AE">
        <w:rPr>
          <w:rFonts w:ascii="Times New Roman" w:eastAsia="Calibri" w:hAnsi="Times New Roman" w:cs="Times New Roman"/>
          <w:sz w:val="28"/>
          <w:szCs w:val="28"/>
        </w:rPr>
        <w:lastRenderedPageBreak/>
        <w:t>Для физического развития.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721AE9" w:rsidRDefault="00721AE9" w:rsidP="00721AE9">
      <w:pPr>
        <w:spacing w:after="0" w:line="360" w:lineRule="auto"/>
        <w:jc w:val="center"/>
        <w:rPr>
          <w:rFonts w:ascii="Times New Roman" w:eastAsia="Calibri" w:hAnsi="Times New Roman" w:cs="Times New Roman"/>
          <w:b/>
          <w:sz w:val="28"/>
          <w:szCs w:val="28"/>
        </w:rPr>
      </w:pPr>
    </w:p>
    <w:p w:rsidR="00721AE9" w:rsidRDefault="005E7522" w:rsidP="00721AE9">
      <w:pPr>
        <w:spacing w:after="0" w:line="360" w:lineRule="auto"/>
        <w:jc w:val="center"/>
        <w:rPr>
          <w:rFonts w:ascii="Times New Roman" w:eastAsia="Calibri" w:hAnsi="Times New Roman" w:cs="Times New Roman"/>
          <w:b/>
          <w:sz w:val="28"/>
          <w:szCs w:val="28"/>
        </w:rPr>
      </w:pPr>
      <w:r w:rsidRPr="005E7522">
        <w:rPr>
          <w:rFonts w:ascii="Times New Roman" w:eastAsia="Calibri" w:hAnsi="Times New Roman" w:cs="Times New Roman"/>
          <w:b/>
          <w:sz w:val="28"/>
          <w:szCs w:val="28"/>
        </w:rPr>
        <w:t>Модель предметно-развивающей среды дошкольного учреждения.</w:t>
      </w:r>
    </w:p>
    <w:p w:rsidR="00721AE9" w:rsidRPr="00721AE9" w:rsidRDefault="00721AE9" w:rsidP="00721AE9">
      <w:pPr>
        <w:spacing w:after="0" w:line="360" w:lineRule="auto"/>
        <w:jc w:val="center"/>
        <w:rPr>
          <w:rFonts w:ascii="Times New Roman" w:eastAsia="Calibri" w:hAnsi="Times New Roman" w:cs="Times New Roman"/>
          <w:b/>
          <w:sz w:val="28"/>
          <w:szCs w:val="28"/>
        </w:rPr>
      </w:pP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01"/>
        <w:gridCol w:w="1784"/>
        <w:gridCol w:w="444"/>
        <w:gridCol w:w="610"/>
        <w:gridCol w:w="1386"/>
        <w:gridCol w:w="493"/>
        <w:gridCol w:w="1833"/>
        <w:gridCol w:w="1471"/>
      </w:tblGrid>
      <w:tr w:rsidR="005E7522" w:rsidRPr="005E7522" w:rsidTr="00721AE9">
        <w:trPr>
          <w:cantSplit/>
          <w:trHeight w:val="283"/>
        </w:trPr>
        <w:tc>
          <w:tcPr>
            <w:tcW w:w="333" w:type="pct"/>
            <w:vMerge w:val="restart"/>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b/>
                <w:sz w:val="24"/>
                <w:szCs w:val="24"/>
              </w:rPr>
              <w:t>ЦЕЛЕВОЙ</w:t>
            </w:r>
          </w:p>
        </w:tc>
        <w:tc>
          <w:tcPr>
            <w:tcW w:w="4667" w:type="pct"/>
            <w:gridSpan w:val="8"/>
            <w:shd w:val="clear" w:color="auto" w:fill="auto"/>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b/>
                <w:sz w:val="24"/>
                <w:szCs w:val="24"/>
              </w:rPr>
              <w:t>Цель:</w:t>
            </w:r>
            <w:r w:rsidRPr="005E7522">
              <w:rPr>
                <w:rFonts w:ascii="Times New Roman" w:eastAsia="Calibri" w:hAnsi="Times New Roman" w:cs="Times New Roman"/>
                <w:sz w:val="24"/>
                <w:szCs w:val="24"/>
              </w:rPr>
              <w:t xml:space="preserve"> Создание условия для полноценного развития дошкольников по всем образовательным областям ФГОС ДО</w:t>
            </w:r>
          </w:p>
        </w:tc>
      </w:tr>
      <w:tr w:rsidR="005E7522" w:rsidRPr="005E7522" w:rsidTr="00721AE9">
        <w:trPr>
          <w:cantSplit/>
          <w:trHeight w:val="1663"/>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4667" w:type="pct"/>
            <w:gridSpan w:val="8"/>
            <w:shd w:val="clear" w:color="auto" w:fill="auto"/>
          </w:tcPr>
          <w:p w:rsidR="005E7522" w:rsidRPr="005E7522" w:rsidRDefault="005E7522" w:rsidP="005E7522">
            <w:pPr>
              <w:spacing w:after="0" w:line="240" w:lineRule="auto"/>
              <w:rPr>
                <w:rFonts w:ascii="Times New Roman" w:eastAsia="Calibri" w:hAnsi="Times New Roman" w:cs="Times New Roman"/>
                <w:b/>
                <w:sz w:val="24"/>
                <w:szCs w:val="24"/>
              </w:rPr>
            </w:pPr>
            <w:r w:rsidRPr="005E7522">
              <w:rPr>
                <w:rFonts w:ascii="Times New Roman" w:eastAsia="Calibri" w:hAnsi="Times New Roman" w:cs="Times New Roman"/>
                <w:b/>
                <w:sz w:val="24"/>
                <w:szCs w:val="24"/>
              </w:rPr>
              <w:t xml:space="preserve">Задачи: </w:t>
            </w:r>
          </w:p>
          <w:p w:rsidR="005E7522" w:rsidRPr="005E7522"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атмосферу эмоционального комфорта.</w:t>
            </w:r>
          </w:p>
          <w:p w:rsidR="005E7522" w:rsidRPr="005E7522"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условия для физического развития.</w:t>
            </w:r>
          </w:p>
          <w:p w:rsidR="005E7522" w:rsidRPr="005E7522"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условия для творческого самовыражения.</w:t>
            </w:r>
          </w:p>
          <w:p w:rsidR="005E7522" w:rsidRPr="005E7522"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условия для проявления познавательной активности детей.</w:t>
            </w:r>
          </w:p>
          <w:p w:rsidR="005E7522" w:rsidRPr="005E7522"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5E7522" w:rsidRPr="00721AE9" w:rsidRDefault="005E7522" w:rsidP="005E7522">
            <w:pPr>
              <w:numPr>
                <w:ilvl w:val="0"/>
                <w:numId w:val="17"/>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Создавать условия для участия родителей в жизни группы.</w:t>
            </w:r>
          </w:p>
        </w:tc>
      </w:tr>
      <w:tr w:rsidR="005E7522" w:rsidRPr="005E7522" w:rsidTr="00721AE9">
        <w:trPr>
          <w:cantSplit/>
          <w:trHeight w:val="1663"/>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4667" w:type="pct"/>
            <w:gridSpan w:val="8"/>
            <w:shd w:val="clear" w:color="auto" w:fill="auto"/>
          </w:tcPr>
          <w:p w:rsidR="005E7522" w:rsidRPr="005E7522" w:rsidRDefault="005E7522" w:rsidP="005E7522">
            <w:pPr>
              <w:spacing w:after="0" w:line="240" w:lineRule="auto"/>
              <w:rPr>
                <w:rFonts w:ascii="Times New Roman" w:eastAsia="Calibri" w:hAnsi="Times New Roman" w:cs="Times New Roman"/>
                <w:b/>
                <w:sz w:val="24"/>
                <w:szCs w:val="24"/>
              </w:rPr>
            </w:pPr>
            <w:r w:rsidRPr="005E7522">
              <w:rPr>
                <w:rFonts w:ascii="Times New Roman" w:eastAsia="Calibri" w:hAnsi="Times New Roman" w:cs="Times New Roman"/>
                <w:b/>
                <w:sz w:val="24"/>
                <w:szCs w:val="24"/>
              </w:rPr>
              <w:t>Принципы организации предметно-развивающей среды:</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Соответствие требованиям ФГОС ДО;</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 xml:space="preserve">Соответствие возрастным особенностям и интересам детей; </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Соответствие требованиям СанПиН;</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Открытость среды для преобразований;</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Современность среды;</w:t>
            </w:r>
          </w:p>
          <w:p w:rsidR="005E7522" w:rsidRPr="005E7522" w:rsidRDefault="005E7522" w:rsidP="005E7522">
            <w:pPr>
              <w:numPr>
                <w:ilvl w:val="0"/>
                <w:numId w:val="18"/>
              </w:num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Эстетика среды;</w:t>
            </w:r>
          </w:p>
          <w:p w:rsidR="005E7522" w:rsidRPr="00721AE9" w:rsidRDefault="005E7522" w:rsidP="005E7522">
            <w:pPr>
              <w:numPr>
                <w:ilvl w:val="0"/>
                <w:numId w:val="18"/>
              </w:numPr>
              <w:spacing w:after="0" w:line="240" w:lineRule="auto"/>
              <w:contextualSpacing/>
              <w:rPr>
                <w:rFonts w:ascii="Times New Roman" w:eastAsia="Calibri" w:hAnsi="Times New Roman" w:cs="Times New Roman"/>
                <w:b/>
                <w:sz w:val="24"/>
                <w:szCs w:val="24"/>
              </w:rPr>
            </w:pPr>
            <w:r w:rsidRPr="005E7522">
              <w:rPr>
                <w:rFonts w:ascii="Times New Roman" w:eastAsia="Calibri" w:hAnsi="Times New Roman" w:cs="Times New Roman"/>
                <w:sz w:val="24"/>
                <w:szCs w:val="24"/>
              </w:rPr>
              <w:t>Комфортность среды.</w:t>
            </w:r>
          </w:p>
        </w:tc>
      </w:tr>
      <w:tr w:rsidR="005E7522" w:rsidRPr="005E7522" w:rsidTr="00721AE9">
        <w:trPr>
          <w:cantSplit/>
          <w:trHeight w:val="340"/>
        </w:trPr>
        <w:tc>
          <w:tcPr>
            <w:tcW w:w="333" w:type="pct"/>
            <w:vMerge w:val="restart"/>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b/>
                <w:sz w:val="24"/>
                <w:szCs w:val="24"/>
              </w:rPr>
              <w:t>СОДЕРЖАТТЕЛЬНЫЙ</w:t>
            </w:r>
          </w:p>
        </w:tc>
        <w:tc>
          <w:tcPr>
            <w:tcW w:w="4667" w:type="pct"/>
            <w:gridSpan w:val="8"/>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b/>
                <w:sz w:val="24"/>
                <w:szCs w:val="24"/>
              </w:rPr>
              <w:t>Компоненты предметно-развивающей среды</w:t>
            </w:r>
          </w:p>
        </w:tc>
      </w:tr>
      <w:tr w:rsidR="005E7522" w:rsidRPr="005E7522" w:rsidTr="00721AE9">
        <w:trPr>
          <w:cantSplit/>
          <w:trHeight w:val="397"/>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2229" w:type="pct"/>
            <w:gridSpan w:val="4"/>
            <w:shd w:val="clear" w:color="auto" w:fill="auto"/>
            <w:vAlign w:val="center"/>
          </w:tcPr>
          <w:p w:rsidR="005E7522" w:rsidRPr="005E7522" w:rsidRDefault="005E7522" w:rsidP="005E7522">
            <w:pPr>
              <w:spacing w:after="0" w:line="240" w:lineRule="auto"/>
              <w:contextualSpacing/>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Художественно-эстетическое развитие</w:t>
            </w:r>
          </w:p>
        </w:tc>
        <w:tc>
          <w:tcPr>
            <w:tcW w:w="2438" w:type="pct"/>
            <w:gridSpan w:val="4"/>
            <w:shd w:val="clear" w:color="auto" w:fill="auto"/>
            <w:vAlign w:val="center"/>
          </w:tcPr>
          <w:p w:rsidR="005E7522" w:rsidRPr="005E7522" w:rsidRDefault="005E7522" w:rsidP="005E7522">
            <w:pPr>
              <w:spacing w:after="0" w:line="240" w:lineRule="auto"/>
              <w:contextualSpacing/>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Социально-коммуникативное развитие</w:t>
            </w:r>
          </w:p>
        </w:tc>
      </w:tr>
      <w:tr w:rsidR="005E7522" w:rsidRPr="005E7522" w:rsidTr="00721AE9">
        <w:trPr>
          <w:cantSplit/>
          <w:trHeight w:val="224"/>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2229" w:type="pct"/>
            <w:gridSpan w:val="4"/>
            <w:shd w:val="clear" w:color="auto" w:fill="auto"/>
            <w:vAlign w:val="center"/>
          </w:tcPr>
          <w:p w:rsidR="005E7522" w:rsidRPr="005E7522" w:rsidRDefault="005E7522" w:rsidP="005E7522">
            <w:pPr>
              <w:spacing w:after="0" w:line="240" w:lineRule="auto"/>
              <w:contextualSpacing/>
              <w:jc w:val="center"/>
              <w:rPr>
                <w:rFonts w:ascii="Times New Roman" w:eastAsia="Calibri" w:hAnsi="Times New Roman" w:cs="Times New Roman"/>
                <w:sz w:val="24"/>
                <w:szCs w:val="24"/>
                <w:lang w:val="en-US"/>
              </w:rPr>
            </w:pPr>
            <w:r w:rsidRPr="005E7522">
              <w:rPr>
                <w:rFonts w:ascii="Times New Roman" w:eastAsia="Calibri" w:hAnsi="Times New Roman" w:cs="Times New Roman"/>
                <w:sz w:val="24"/>
                <w:szCs w:val="24"/>
                <w:lang w:val="en-US"/>
              </w:rPr>
              <w:t>5-8</w:t>
            </w:r>
            <w:r w:rsidRPr="005E7522">
              <w:rPr>
                <w:rFonts w:ascii="Times New Roman" w:eastAsia="Calibri" w:hAnsi="Times New Roman" w:cs="Times New Roman"/>
                <w:sz w:val="24"/>
                <w:szCs w:val="24"/>
              </w:rPr>
              <w:t xml:space="preserve"> лет</w:t>
            </w:r>
          </w:p>
        </w:tc>
        <w:tc>
          <w:tcPr>
            <w:tcW w:w="2438" w:type="pct"/>
            <w:gridSpan w:val="4"/>
            <w:shd w:val="clear" w:color="auto" w:fill="auto"/>
            <w:vAlign w:val="center"/>
          </w:tcPr>
          <w:p w:rsidR="005E7522" w:rsidRPr="005E7522" w:rsidRDefault="005E7522" w:rsidP="005E7522">
            <w:pPr>
              <w:spacing w:after="0" w:line="240" w:lineRule="auto"/>
              <w:contextualSpacing/>
              <w:jc w:val="center"/>
              <w:rPr>
                <w:rFonts w:ascii="Times New Roman" w:eastAsia="Calibri" w:hAnsi="Times New Roman" w:cs="Times New Roman"/>
                <w:sz w:val="24"/>
                <w:szCs w:val="24"/>
                <w:lang w:val="en-US"/>
              </w:rPr>
            </w:pPr>
            <w:r w:rsidRPr="005E7522">
              <w:rPr>
                <w:rFonts w:ascii="Times New Roman" w:eastAsia="Calibri" w:hAnsi="Times New Roman" w:cs="Times New Roman"/>
                <w:sz w:val="24"/>
                <w:szCs w:val="24"/>
                <w:lang w:val="en-US"/>
              </w:rPr>
              <w:t>5-8</w:t>
            </w:r>
            <w:r w:rsidRPr="005E7522">
              <w:rPr>
                <w:rFonts w:ascii="Times New Roman" w:eastAsia="Calibri" w:hAnsi="Times New Roman" w:cs="Times New Roman"/>
                <w:sz w:val="24"/>
                <w:szCs w:val="24"/>
              </w:rPr>
              <w:t xml:space="preserve"> лет</w:t>
            </w:r>
          </w:p>
        </w:tc>
      </w:tr>
      <w:tr w:rsidR="005E7522" w:rsidRPr="005E7522" w:rsidTr="00721AE9">
        <w:trPr>
          <w:cantSplit/>
          <w:trHeight w:val="1469"/>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2229" w:type="pct"/>
            <w:gridSpan w:val="4"/>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творчества;</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музыкальный уголок; творческая мастерская;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рисования;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конструирования</w:t>
            </w:r>
          </w:p>
        </w:tc>
        <w:tc>
          <w:tcPr>
            <w:tcW w:w="2438" w:type="pct"/>
            <w:gridSpan w:val="4"/>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кукольный уголок;</w:t>
            </w:r>
          </w:p>
          <w:p w:rsidR="005E7522" w:rsidRPr="005E7522" w:rsidRDefault="005E7522" w:rsidP="005E7522">
            <w:p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сюжетно-ролевых игр;</w:t>
            </w:r>
          </w:p>
          <w:p w:rsidR="005E7522" w:rsidRPr="005E7522" w:rsidRDefault="005E7522" w:rsidP="005E7522">
            <w:p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наши успехи;</w:t>
            </w:r>
          </w:p>
          <w:p w:rsidR="005E7522" w:rsidRPr="005E7522" w:rsidRDefault="005E7522" w:rsidP="005E7522">
            <w:p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уединения</w:t>
            </w:r>
          </w:p>
          <w:p w:rsidR="005E7522" w:rsidRPr="005E7522" w:rsidRDefault="005E7522" w:rsidP="005E7522">
            <w:pPr>
              <w:spacing w:after="0" w:line="240" w:lineRule="auto"/>
              <w:contextualSpacing/>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дежурство</w:t>
            </w:r>
          </w:p>
        </w:tc>
      </w:tr>
      <w:tr w:rsidR="005E7522" w:rsidRPr="005E7522" w:rsidTr="00721AE9">
        <w:trPr>
          <w:cantSplit/>
          <w:trHeight w:val="207"/>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4667" w:type="pct"/>
            <w:gridSpan w:val="8"/>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b/>
                <w:sz w:val="24"/>
                <w:szCs w:val="24"/>
              </w:rPr>
              <w:t>Компоненты предметно-развивающей среды</w:t>
            </w:r>
          </w:p>
        </w:tc>
      </w:tr>
      <w:tr w:rsidR="005E7522" w:rsidRPr="005E7522" w:rsidTr="00721AE9">
        <w:trPr>
          <w:cantSplit/>
          <w:trHeight w:val="379"/>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1733"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sz w:val="24"/>
                <w:szCs w:val="24"/>
              </w:rPr>
              <w:t>Познавательное развитие</w:t>
            </w:r>
          </w:p>
        </w:tc>
        <w:tc>
          <w:tcPr>
            <w:tcW w:w="1380" w:type="pct"/>
            <w:gridSpan w:val="4"/>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Речевое развитие</w:t>
            </w:r>
          </w:p>
        </w:tc>
        <w:tc>
          <w:tcPr>
            <w:tcW w:w="1553"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Физическое развитие</w:t>
            </w:r>
          </w:p>
        </w:tc>
      </w:tr>
      <w:tr w:rsidR="005E7522" w:rsidRPr="005E7522" w:rsidTr="00721AE9">
        <w:trPr>
          <w:cantSplit/>
          <w:trHeight w:val="340"/>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1733"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sz w:val="24"/>
                <w:szCs w:val="24"/>
                <w:lang w:val="en-US"/>
              </w:rPr>
              <w:t>5-8</w:t>
            </w:r>
            <w:r w:rsidRPr="005E7522">
              <w:rPr>
                <w:rFonts w:ascii="Times New Roman" w:eastAsia="Calibri" w:hAnsi="Times New Roman" w:cs="Times New Roman"/>
                <w:sz w:val="24"/>
                <w:szCs w:val="24"/>
              </w:rPr>
              <w:t xml:space="preserve"> лет</w:t>
            </w:r>
          </w:p>
        </w:tc>
        <w:tc>
          <w:tcPr>
            <w:tcW w:w="1380" w:type="pct"/>
            <w:gridSpan w:val="4"/>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sz w:val="24"/>
                <w:szCs w:val="24"/>
                <w:lang w:val="en-US"/>
              </w:rPr>
              <w:t>5-8</w:t>
            </w:r>
            <w:r w:rsidRPr="005E7522">
              <w:rPr>
                <w:rFonts w:ascii="Times New Roman" w:eastAsia="Calibri" w:hAnsi="Times New Roman" w:cs="Times New Roman"/>
                <w:sz w:val="24"/>
                <w:szCs w:val="24"/>
              </w:rPr>
              <w:t xml:space="preserve"> лет</w:t>
            </w:r>
          </w:p>
        </w:tc>
        <w:tc>
          <w:tcPr>
            <w:tcW w:w="1553"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sz w:val="24"/>
                <w:szCs w:val="24"/>
                <w:lang w:val="en-US"/>
              </w:rPr>
              <w:t>5-8</w:t>
            </w:r>
            <w:r w:rsidRPr="005E7522">
              <w:rPr>
                <w:rFonts w:ascii="Times New Roman" w:eastAsia="Calibri" w:hAnsi="Times New Roman" w:cs="Times New Roman"/>
                <w:sz w:val="24"/>
                <w:szCs w:val="24"/>
              </w:rPr>
              <w:t xml:space="preserve"> лет</w:t>
            </w:r>
          </w:p>
        </w:tc>
      </w:tr>
      <w:tr w:rsidR="005E7522" w:rsidRPr="005E7522" w:rsidTr="00721AE9">
        <w:trPr>
          <w:trHeight w:val="829"/>
        </w:trPr>
        <w:tc>
          <w:tcPr>
            <w:tcW w:w="333" w:type="pct"/>
            <w:vMerge/>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p>
        </w:tc>
        <w:tc>
          <w:tcPr>
            <w:tcW w:w="1733" w:type="pct"/>
            <w:gridSpan w:val="2"/>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Буквенный,цифровой</w:t>
            </w:r>
            <w:r>
              <w:rPr>
                <w:rFonts w:ascii="Times New Roman" w:eastAsia="Calibri" w:hAnsi="Times New Roman" w:cs="Times New Roman"/>
                <w:sz w:val="24"/>
                <w:szCs w:val="24"/>
              </w:rPr>
              <w:t>ф</w:t>
            </w:r>
            <w:r w:rsidRPr="005E7522">
              <w:rPr>
                <w:rFonts w:ascii="Times New Roman" w:eastAsia="Calibri" w:hAnsi="Times New Roman" w:cs="Times New Roman"/>
                <w:sz w:val="24"/>
                <w:szCs w:val="24"/>
              </w:rPr>
              <w:t>риз;уголокзанимат</w:t>
            </w:r>
            <w:r>
              <w:rPr>
                <w:rFonts w:ascii="Times New Roman" w:eastAsia="Calibri" w:hAnsi="Times New Roman" w:cs="Times New Roman"/>
                <w:sz w:val="24"/>
                <w:szCs w:val="24"/>
              </w:rPr>
              <w:t>ельной</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математики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природы;</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дидактических игр;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lastRenderedPageBreak/>
              <w:t>книжный уголок,</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полочка умных книг;</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мини-лаборатор</w:t>
            </w:r>
            <w:r>
              <w:rPr>
                <w:rFonts w:ascii="Times New Roman" w:eastAsia="Calibri" w:hAnsi="Times New Roman" w:cs="Times New Roman"/>
                <w:sz w:val="24"/>
                <w:szCs w:val="24"/>
              </w:rPr>
              <w:t>ии,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патриоти</w:t>
            </w:r>
            <w:r>
              <w:rPr>
                <w:rFonts w:ascii="Times New Roman" w:eastAsia="Calibri" w:hAnsi="Times New Roman" w:cs="Times New Roman"/>
                <w:sz w:val="24"/>
                <w:szCs w:val="24"/>
              </w:rPr>
              <w:t xml:space="preserve">ческий </w:t>
            </w:r>
            <w:r w:rsidRPr="005E7522">
              <w:rPr>
                <w:rFonts w:ascii="Times New Roman" w:eastAsia="Calibri" w:hAnsi="Times New Roman" w:cs="Times New Roman"/>
                <w:sz w:val="24"/>
                <w:szCs w:val="24"/>
              </w:rPr>
              <w:t>уголок;</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безопасн</w:t>
            </w:r>
            <w:r>
              <w:rPr>
                <w:rFonts w:ascii="Times New Roman" w:eastAsia="Calibri" w:hAnsi="Times New Roman" w:cs="Times New Roman"/>
                <w:sz w:val="24"/>
                <w:szCs w:val="24"/>
              </w:rPr>
              <w:t xml:space="preserve">ости </w:t>
            </w:r>
            <w:r w:rsidRPr="005E7522">
              <w:rPr>
                <w:rFonts w:ascii="Times New Roman" w:eastAsia="Calibri" w:hAnsi="Times New Roman" w:cs="Times New Roman"/>
                <w:sz w:val="24"/>
                <w:szCs w:val="24"/>
              </w:rPr>
              <w:t>;мини-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музей</w:t>
            </w:r>
          </w:p>
        </w:tc>
        <w:tc>
          <w:tcPr>
            <w:tcW w:w="1380" w:type="pct"/>
            <w:gridSpan w:val="4"/>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lastRenderedPageBreak/>
              <w:t>учите с нами;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речевой уголок</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театральный уголок</w:t>
            </w:r>
          </w:p>
        </w:tc>
        <w:tc>
          <w:tcPr>
            <w:tcW w:w="1553" w:type="pct"/>
            <w:gridSpan w:val="2"/>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Уголок двигательной активности</w:t>
            </w:r>
          </w:p>
          <w:p w:rsidR="005E7522" w:rsidRPr="005E7522" w:rsidRDefault="005E7522" w:rsidP="005E7522">
            <w:pPr>
              <w:spacing w:after="0" w:line="240" w:lineRule="auto"/>
              <w:rPr>
                <w:rFonts w:ascii="Times New Roman" w:eastAsia="Calibri" w:hAnsi="Times New Roman" w:cs="Times New Roman"/>
                <w:sz w:val="24"/>
                <w:szCs w:val="24"/>
              </w:rPr>
            </w:pPr>
          </w:p>
        </w:tc>
      </w:tr>
      <w:tr w:rsidR="005E7522" w:rsidRPr="005E7522" w:rsidTr="00721AE9">
        <w:trPr>
          <w:cantSplit/>
          <w:trHeight w:val="347"/>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4667" w:type="pct"/>
            <w:gridSpan w:val="8"/>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r w:rsidRPr="005E7522">
              <w:rPr>
                <w:rFonts w:ascii="Times New Roman" w:eastAsia="Calibri" w:hAnsi="Times New Roman" w:cs="Times New Roman"/>
                <w:b/>
                <w:sz w:val="24"/>
                <w:szCs w:val="24"/>
              </w:rPr>
              <w:t>Требования к зонам:</w:t>
            </w:r>
          </w:p>
        </w:tc>
      </w:tr>
      <w:tr w:rsidR="005E7522" w:rsidRPr="005E7522" w:rsidTr="00721AE9">
        <w:trPr>
          <w:cantSplit/>
          <w:trHeight w:val="397"/>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894" w:type="pct"/>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Познавательное развитие</w:t>
            </w:r>
          </w:p>
        </w:tc>
        <w:tc>
          <w:tcPr>
            <w:tcW w:w="1048"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Речевое развитие</w:t>
            </w:r>
          </w:p>
        </w:tc>
        <w:tc>
          <w:tcPr>
            <w:tcW w:w="939"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Физическое  развитие</w:t>
            </w:r>
          </w:p>
        </w:tc>
        <w:tc>
          <w:tcPr>
            <w:tcW w:w="1094" w:type="pct"/>
            <w:gridSpan w:val="2"/>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Художественно-эстетическое развитие</w:t>
            </w:r>
          </w:p>
        </w:tc>
        <w:tc>
          <w:tcPr>
            <w:tcW w:w="690" w:type="pct"/>
            <w:shd w:val="clear" w:color="auto" w:fill="auto"/>
            <w:vAlign w:val="center"/>
          </w:tcPr>
          <w:p w:rsidR="005E7522" w:rsidRPr="005E7522" w:rsidRDefault="005E7522" w:rsidP="005E7522">
            <w:pPr>
              <w:spacing w:after="0" w:line="240" w:lineRule="auto"/>
              <w:jc w:val="center"/>
              <w:rPr>
                <w:rFonts w:ascii="Times New Roman" w:eastAsia="Calibri" w:hAnsi="Times New Roman" w:cs="Times New Roman"/>
                <w:sz w:val="24"/>
                <w:szCs w:val="24"/>
              </w:rPr>
            </w:pPr>
            <w:r w:rsidRPr="005E7522">
              <w:rPr>
                <w:rFonts w:ascii="Times New Roman" w:eastAsia="Calibri" w:hAnsi="Times New Roman" w:cs="Times New Roman"/>
                <w:sz w:val="24"/>
                <w:szCs w:val="24"/>
              </w:rPr>
              <w:t>Социально-коммуникативное развитие</w:t>
            </w:r>
          </w:p>
        </w:tc>
      </w:tr>
      <w:tr w:rsidR="005E7522" w:rsidRPr="005E7522" w:rsidTr="00721AE9">
        <w:trPr>
          <w:cantSplit/>
          <w:trHeight w:val="454"/>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894" w:type="pct"/>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календарей природы, коллекций</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атрибутов и пособий для исследовательской деятельности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Наличия материалов для сенсорного образования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наглядного материала, игр, пособий для ознакомления с окружающим миром</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художественной и энциклопедической литературы</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материалов по правилам безопасности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дидактических и развивающих игр</w:t>
            </w:r>
          </w:p>
        </w:tc>
        <w:tc>
          <w:tcPr>
            <w:tcW w:w="1048" w:type="pct"/>
            <w:gridSpan w:val="2"/>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наборов предметных и сюжетных картинок, альбомов, иллюстраций, открыток, фотографий по разным темам</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картотеки речевых игр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разных видов театров (пальчиковый, плоскостной, теневой, фланелеграф и др.)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атрибутов для театрализованных игр (маски, шапочки)</w:t>
            </w:r>
          </w:p>
        </w:tc>
        <w:tc>
          <w:tcPr>
            <w:tcW w:w="939" w:type="pct"/>
            <w:gridSpan w:val="2"/>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атрибутов для подвижных игр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спортивных игр (городки, бадминтон, теннис и др.)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в группе условий для проведения закаливания и профилактики плоскостопия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нестандартного оборудования, изготовленного воспитателями и родителями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выносного материала для проведения подвижных игр на прогулке</w:t>
            </w:r>
          </w:p>
        </w:tc>
        <w:tc>
          <w:tcPr>
            <w:tcW w:w="1094" w:type="pct"/>
            <w:gridSpan w:val="2"/>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материалов  для ИЗО, их разнообразие</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литературы по искусству, репродукций, открыток и альбомов для рассматривания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конструкторов и строительного материала, игрушек для обыгрывания</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Наличие природного и бросового материала</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музыкальных инструментов, игрушек, технические средства</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дидактических игр</w:t>
            </w:r>
          </w:p>
          <w:p w:rsidR="005E7522" w:rsidRPr="005E7522" w:rsidRDefault="005E7522" w:rsidP="005E7522">
            <w:pPr>
              <w:spacing w:after="0" w:line="240" w:lineRule="auto"/>
              <w:rPr>
                <w:rFonts w:ascii="Times New Roman" w:eastAsia="Calibri" w:hAnsi="Times New Roman" w:cs="Times New Roman"/>
                <w:sz w:val="24"/>
                <w:szCs w:val="24"/>
              </w:rPr>
            </w:pPr>
          </w:p>
        </w:tc>
        <w:tc>
          <w:tcPr>
            <w:tcW w:w="690" w:type="pct"/>
            <w:shd w:val="clear" w:color="auto" w:fill="auto"/>
          </w:tcPr>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фотографий, символов, отражающих жизнь группы, эмоции</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атрибутов, игрушек, предметов – заместителей для сюжетно-ролевых игр</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уголка дежурств</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Наглядная информация для родителей</w:t>
            </w:r>
          </w:p>
          <w:p w:rsidR="005E7522" w:rsidRPr="005E7522" w:rsidRDefault="005E7522" w:rsidP="005E7522">
            <w:pPr>
              <w:spacing w:after="0" w:line="240" w:lineRule="auto"/>
              <w:rPr>
                <w:rFonts w:ascii="Times New Roman" w:eastAsia="Calibri" w:hAnsi="Times New Roman" w:cs="Times New Roman"/>
                <w:sz w:val="24"/>
                <w:szCs w:val="24"/>
              </w:rPr>
            </w:pPr>
            <w:r w:rsidRPr="005E7522">
              <w:rPr>
                <w:rFonts w:ascii="Times New Roman" w:eastAsia="Calibri" w:hAnsi="Times New Roman" w:cs="Times New Roman"/>
                <w:sz w:val="24"/>
                <w:szCs w:val="24"/>
              </w:rPr>
              <w:t>- Наличие пособий, сделанных педагогами совместно с детьми и родителями</w:t>
            </w:r>
          </w:p>
        </w:tc>
      </w:tr>
      <w:tr w:rsidR="005E7522" w:rsidRPr="005E7522" w:rsidTr="00721AE9">
        <w:trPr>
          <w:cantSplit/>
          <w:trHeight w:val="397"/>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4667" w:type="pct"/>
            <w:gridSpan w:val="8"/>
            <w:shd w:val="clear" w:color="auto" w:fill="auto"/>
            <w:vAlign w:val="center"/>
          </w:tcPr>
          <w:p w:rsidR="005E7522" w:rsidRPr="005E7522" w:rsidRDefault="005E7522" w:rsidP="005E7522">
            <w:pPr>
              <w:spacing w:after="0" w:line="240" w:lineRule="auto"/>
              <w:rPr>
                <w:rFonts w:ascii="Times New Roman" w:eastAsia="Calibri" w:hAnsi="Times New Roman" w:cs="Times New Roman"/>
                <w:b/>
                <w:sz w:val="24"/>
                <w:szCs w:val="24"/>
              </w:rPr>
            </w:pPr>
            <w:r w:rsidRPr="005E7522">
              <w:rPr>
                <w:rFonts w:ascii="Times New Roman" w:eastAsia="Calibri" w:hAnsi="Times New Roman" w:cs="Times New Roman"/>
                <w:b/>
                <w:sz w:val="24"/>
                <w:szCs w:val="24"/>
              </w:rPr>
              <w:t xml:space="preserve">Рефлексия: </w:t>
            </w:r>
            <w:r w:rsidRPr="005E7522">
              <w:rPr>
                <w:rFonts w:ascii="Times New Roman" w:eastAsia="Calibri" w:hAnsi="Times New Roman" w:cs="Times New Roman"/>
                <w:sz w:val="24"/>
                <w:szCs w:val="24"/>
              </w:rPr>
              <w:t>самооценка, оценка педагогов дошкольных групп МБОУ</w:t>
            </w:r>
          </w:p>
        </w:tc>
      </w:tr>
      <w:tr w:rsidR="005E7522" w:rsidRPr="005E7522" w:rsidTr="00721AE9">
        <w:trPr>
          <w:cantSplit/>
          <w:trHeight w:val="340"/>
        </w:trPr>
        <w:tc>
          <w:tcPr>
            <w:tcW w:w="333" w:type="pct"/>
            <w:vMerge/>
            <w:shd w:val="clear" w:color="auto" w:fill="auto"/>
            <w:textDirection w:val="btLr"/>
            <w:vAlign w:val="center"/>
          </w:tcPr>
          <w:p w:rsidR="005E7522" w:rsidRPr="005E7522" w:rsidRDefault="005E7522" w:rsidP="005E7522">
            <w:pPr>
              <w:spacing w:after="0" w:line="240" w:lineRule="auto"/>
              <w:jc w:val="center"/>
              <w:rPr>
                <w:rFonts w:ascii="Times New Roman" w:eastAsia="Calibri" w:hAnsi="Times New Roman" w:cs="Times New Roman"/>
                <w:b/>
                <w:sz w:val="24"/>
                <w:szCs w:val="24"/>
              </w:rPr>
            </w:pPr>
          </w:p>
        </w:tc>
        <w:tc>
          <w:tcPr>
            <w:tcW w:w="4667" w:type="pct"/>
            <w:gridSpan w:val="8"/>
            <w:shd w:val="clear" w:color="auto" w:fill="auto"/>
          </w:tcPr>
          <w:p w:rsidR="005E7522" w:rsidRPr="005E7522" w:rsidRDefault="005E7522" w:rsidP="005E7522">
            <w:pPr>
              <w:spacing w:after="0" w:line="240" w:lineRule="auto"/>
              <w:rPr>
                <w:rFonts w:ascii="Times New Roman" w:eastAsia="Calibri" w:hAnsi="Times New Roman" w:cs="Times New Roman"/>
                <w:b/>
                <w:sz w:val="24"/>
                <w:szCs w:val="24"/>
              </w:rPr>
            </w:pPr>
            <w:r w:rsidRPr="005E7522">
              <w:rPr>
                <w:rFonts w:ascii="Times New Roman" w:eastAsia="Calibri" w:hAnsi="Times New Roman" w:cs="Times New Roman"/>
                <w:b/>
                <w:sz w:val="24"/>
                <w:szCs w:val="24"/>
              </w:rPr>
              <w:t xml:space="preserve">Планируемый результат работы: </w:t>
            </w:r>
            <w:r w:rsidRPr="005E7522">
              <w:rPr>
                <w:rFonts w:ascii="Times New Roman" w:eastAsia="Calibri" w:hAnsi="Times New Roman" w:cs="Times New Roman"/>
                <w:sz w:val="24"/>
                <w:szCs w:val="24"/>
              </w:rPr>
              <w:t>предметно-развивающая среда дошкольных групп МБОУ, соответствующая требованиям ФГОС ДО</w:t>
            </w:r>
          </w:p>
        </w:tc>
      </w:tr>
    </w:tbl>
    <w:p w:rsidR="005E7522" w:rsidRDefault="005E7522" w:rsidP="00547598">
      <w:pPr>
        <w:spacing w:after="0" w:line="360" w:lineRule="auto"/>
        <w:ind w:left="2640"/>
        <w:jc w:val="right"/>
        <w:rPr>
          <w:rFonts w:ascii="Times New Roman" w:eastAsia="Calibri" w:hAnsi="Times New Roman" w:cs="Times New Roman"/>
          <w:sz w:val="28"/>
          <w:szCs w:val="28"/>
        </w:rPr>
      </w:pPr>
    </w:p>
    <w:p w:rsidR="00FB67AE" w:rsidRDefault="00FB67AE" w:rsidP="00547598">
      <w:pPr>
        <w:spacing w:after="0" w:line="360" w:lineRule="auto"/>
        <w:ind w:left="2640"/>
        <w:jc w:val="right"/>
        <w:rPr>
          <w:rFonts w:ascii="Times New Roman" w:eastAsia="Calibri" w:hAnsi="Times New Roman" w:cs="Times New Roman"/>
          <w:sz w:val="28"/>
          <w:szCs w:val="28"/>
        </w:rPr>
      </w:pPr>
    </w:p>
    <w:p w:rsidR="00AE5D62" w:rsidRDefault="00AE5D62" w:rsidP="00AE5D62">
      <w:pPr>
        <w:pStyle w:val="a3"/>
        <w:spacing w:after="0" w:line="360" w:lineRule="auto"/>
        <w:ind w:left="0"/>
        <w:jc w:val="center"/>
        <w:rPr>
          <w:rFonts w:ascii="Times New Roman" w:hAnsi="Times New Roman"/>
          <w:b/>
          <w:sz w:val="28"/>
          <w:szCs w:val="28"/>
        </w:rPr>
      </w:pPr>
      <w:r w:rsidRPr="00DA145E">
        <w:rPr>
          <w:rFonts w:ascii="Times New Roman" w:hAnsi="Times New Roman"/>
          <w:b/>
          <w:sz w:val="28"/>
          <w:szCs w:val="28"/>
        </w:rPr>
        <w:lastRenderedPageBreak/>
        <w:t xml:space="preserve">Краткая презентация </w:t>
      </w:r>
      <w:r>
        <w:rPr>
          <w:rFonts w:ascii="Times New Roman" w:hAnsi="Times New Roman"/>
          <w:b/>
          <w:sz w:val="28"/>
          <w:szCs w:val="28"/>
        </w:rPr>
        <w:t>рабочей п</w:t>
      </w:r>
      <w:r w:rsidRPr="00DA145E">
        <w:rPr>
          <w:rFonts w:ascii="Times New Roman" w:hAnsi="Times New Roman"/>
          <w:b/>
          <w:sz w:val="28"/>
          <w:szCs w:val="28"/>
        </w:rPr>
        <w:t>рограммы</w:t>
      </w:r>
    </w:p>
    <w:p w:rsidR="00AE5D62" w:rsidRDefault="00AE5D62" w:rsidP="00AE5D62">
      <w:pPr>
        <w:spacing w:after="0" w:line="360" w:lineRule="auto"/>
        <w:ind w:left="2640"/>
        <w:jc w:val="right"/>
        <w:rPr>
          <w:rFonts w:ascii="Times New Roman" w:hAnsi="Times New Roman"/>
          <w:b/>
          <w:sz w:val="26"/>
          <w:szCs w:val="26"/>
        </w:rPr>
      </w:pPr>
    </w:p>
    <w:p w:rsidR="00AE5D62" w:rsidRDefault="00AE5D62" w:rsidP="00AE5D62">
      <w:pPr>
        <w:pStyle w:val="af0"/>
        <w:spacing w:after="0" w:line="360" w:lineRule="auto"/>
        <w:ind w:firstLine="709"/>
        <w:jc w:val="both"/>
        <w:rPr>
          <w:sz w:val="28"/>
          <w:szCs w:val="28"/>
        </w:rPr>
      </w:pPr>
      <w:r>
        <w:rPr>
          <w:sz w:val="28"/>
          <w:szCs w:val="28"/>
        </w:rPr>
        <w:t xml:space="preserve">Рабочая программа подготовительной  группы «Гномики» (далее – Программа) муниципального бюджетного дошкольного образовательного учреждения «Детский сад «Сказка» Кемеровского муниципального района предназначена для работы с детьми от 6 до 8 лет.  </w:t>
      </w:r>
    </w:p>
    <w:p w:rsidR="00AE5D62" w:rsidRDefault="00AE5D62" w:rsidP="00AE5D62">
      <w:pPr>
        <w:pStyle w:val="af0"/>
        <w:spacing w:after="0" w:line="360" w:lineRule="auto"/>
        <w:ind w:firstLine="709"/>
        <w:jc w:val="both"/>
        <w:rPr>
          <w:sz w:val="28"/>
          <w:szCs w:val="28"/>
        </w:rPr>
      </w:pPr>
      <w:r>
        <w:rPr>
          <w:sz w:val="28"/>
          <w:szCs w:val="28"/>
        </w:rPr>
        <w:t>Программа учитывает индивидуальные потребности детей  старшего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AE5D62" w:rsidRDefault="00AE5D62" w:rsidP="00AE5D62">
      <w:pPr>
        <w:pStyle w:val="af0"/>
        <w:spacing w:after="0" w:line="360" w:lineRule="auto"/>
        <w:ind w:firstLine="709"/>
        <w:jc w:val="both"/>
        <w:rPr>
          <w:sz w:val="28"/>
          <w:szCs w:val="28"/>
        </w:rPr>
      </w:pPr>
      <w:r w:rsidRPr="00401FF9">
        <w:rPr>
          <w:sz w:val="28"/>
          <w:szCs w:val="28"/>
        </w:rPr>
        <w:t>Программа обеспечивает развитие личности, мотивации и способностей детей в различных видах деятельности через реализацию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AE5D62" w:rsidRDefault="00AE5D62" w:rsidP="00AE5D62">
      <w:pPr>
        <w:spacing w:after="0" w:line="360" w:lineRule="auto"/>
        <w:ind w:firstLine="709"/>
        <w:jc w:val="both"/>
        <w:rPr>
          <w:rFonts w:ascii="Times New Roman" w:hAnsi="Times New Roman"/>
          <w:sz w:val="28"/>
          <w:szCs w:val="28"/>
        </w:rPr>
      </w:pPr>
      <w:r w:rsidRPr="00401FF9">
        <w:rPr>
          <w:rFonts w:ascii="Times New Roman" w:hAnsi="Times New Roman"/>
          <w:sz w:val="28"/>
          <w:szCs w:val="28"/>
        </w:rPr>
        <w:t>Программа</w:t>
      </w:r>
      <w:r>
        <w:rPr>
          <w:rFonts w:ascii="Times New Roman" w:hAnsi="Times New Roman"/>
          <w:sz w:val="28"/>
          <w:szCs w:val="28"/>
        </w:rPr>
        <w:t xml:space="preserve"> разработана на основе</w:t>
      </w:r>
      <w:r w:rsidRPr="00401FF9">
        <w:rPr>
          <w:rFonts w:ascii="Times New Roman" w:hAnsi="Times New Roman"/>
          <w:sz w:val="28"/>
          <w:szCs w:val="28"/>
        </w:rPr>
        <w:t xml:space="preserve"> основной образовательной программы</w:t>
      </w:r>
      <w:r w:rsidR="003B62DC">
        <w:rPr>
          <w:rFonts w:ascii="Times New Roman" w:hAnsi="Times New Roman"/>
          <w:sz w:val="28"/>
          <w:szCs w:val="28"/>
        </w:rPr>
        <w:t xml:space="preserve"> </w:t>
      </w:r>
      <w:r w:rsidRPr="00401FF9">
        <w:rPr>
          <w:rFonts w:ascii="Times New Roman" w:hAnsi="Times New Roman"/>
          <w:sz w:val="28"/>
          <w:szCs w:val="28"/>
        </w:rPr>
        <w:t>дошкольного образования</w:t>
      </w:r>
      <w:r>
        <w:rPr>
          <w:rFonts w:ascii="Times New Roman" w:hAnsi="Times New Roman"/>
          <w:sz w:val="28"/>
          <w:szCs w:val="28"/>
        </w:rPr>
        <w:t xml:space="preserve"> МБДОУ «Детского сада «Сказка»</w:t>
      </w:r>
      <w:r w:rsidRPr="00401FF9">
        <w:rPr>
          <w:rFonts w:ascii="Times New Roman" w:hAnsi="Times New Roman"/>
          <w:sz w:val="28"/>
          <w:szCs w:val="28"/>
        </w:rPr>
        <w:t>,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(http://www.firo.ru/wp-content/uploads/2014/02/POOP_DO.pdf), а</w:t>
      </w:r>
      <w:r>
        <w:rPr>
          <w:rFonts w:ascii="Times New Roman" w:hAnsi="Times New Roman"/>
          <w:sz w:val="28"/>
          <w:szCs w:val="28"/>
        </w:rPr>
        <w:t xml:space="preserve"> так же </w:t>
      </w:r>
      <w:r w:rsidRPr="00401FF9">
        <w:rPr>
          <w:rFonts w:ascii="Times New Roman" w:hAnsi="Times New Roman"/>
          <w:sz w:val="28"/>
          <w:szCs w:val="28"/>
        </w:rPr>
        <w:t xml:space="preserve">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sz w:val="28"/>
          <w:szCs w:val="28"/>
        </w:rPr>
        <w:t>.</w:t>
      </w:r>
    </w:p>
    <w:p w:rsidR="00AE5D62" w:rsidRPr="00401FF9" w:rsidRDefault="00AE5D62" w:rsidP="00AE5D62">
      <w:pPr>
        <w:spacing w:after="0" w:line="360" w:lineRule="auto"/>
        <w:ind w:firstLine="709"/>
        <w:jc w:val="both"/>
        <w:rPr>
          <w:rFonts w:ascii="Times New Roman" w:hAnsi="Times New Roman"/>
          <w:sz w:val="28"/>
          <w:szCs w:val="28"/>
        </w:rPr>
      </w:pPr>
      <w:r w:rsidRPr="00401FF9">
        <w:rPr>
          <w:rFonts w:ascii="Times New Roman" w:hAnsi="Times New Roman"/>
          <w:sz w:val="28"/>
          <w:szCs w:val="28"/>
        </w:rPr>
        <w:t>В части, формируемой участниками образовательных отношений, представлены парциальные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AE5D62" w:rsidRPr="00401FF9" w:rsidRDefault="00AE5D62" w:rsidP="00AE5D62">
      <w:pPr>
        <w:spacing w:after="0" w:line="360" w:lineRule="auto"/>
        <w:ind w:firstLine="709"/>
        <w:jc w:val="both"/>
        <w:rPr>
          <w:rFonts w:ascii="Times New Roman" w:hAnsi="Times New Roman"/>
          <w:sz w:val="28"/>
          <w:szCs w:val="28"/>
        </w:rPr>
      </w:pPr>
      <w:r w:rsidRPr="00401FF9">
        <w:rPr>
          <w:rFonts w:ascii="Times New Roman" w:hAnsi="Times New Roman"/>
          <w:sz w:val="28"/>
          <w:szCs w:val="28"/>
        </w:rPr>
        <w:lastRenderedPageBreak/>
        <w:t xml:space="preserve">Программа экологического воспитания в детском саду«Ознакомление с природой» </w:t>
      </w:r>
      <w:r>
        <w:rPr>
          <w:rFonts w:ascii="Times New Roman" w:hAnsi="Times New Roman"/>
          <w:sz w:val="28"/>
          <w:szCs w:val="28"/>
        </w:rPr>
        <w:t>(</w:t>
      </w:r>
      <w:r w:rsidRPr="00401FF9">
        <w:rPr>
          <w:rFonts w:ascii="Times New Roman" w:hAnsi="Times New Roman"/>
          <w:sz w:val="28"/>
          <w:szCs w:val="28"/>
        </w:rPr>
        <w:t>О.А. Соломенникова</w:t>
      </w:r>
      <w:r>
        <w:rPr>
          <w:rFonts w:ascii="Times New Roman" w:hAnsi="Times New Roman"/>
          <w:sz w:val="28"/>
          <w:szCs w:val="28"/>
        </w:rPr>
        <w:t>).</w:t>
      </w:r>
    </w:p>
    <w:p w:rsidR="00AE5D62" w:rsidRDefault="00AE5D62" w:rsidP="00AE5D62">
      <w:pPr>
        <w:spacing w:after="0" w:line="360" w:lineRule="auto"/>
        <w:ind w:firstLine="709"/>
        <w:jc w:val="both"/>
        <w:rPr>
          <w:rFonts w:ascii="Times New Roman" w:hAnsi="Times New Roman"/>
          <w:sz w:val="28"/>
          <w:szCs w:val="28"/>
        </w:rPr>
      </w:pPr>
      <w:r w:rsidRPr="00401FF9">
        <w:rPr>
          <w:rFonts w:ascii="Times New Roman" w:hAnsi="Times New Roman"/>
          <w:sz w:val="28"/>
          <w:szCs w:val="28"/>
        </w:rPr>
        <w:t xml:space="preserve">Программа «Приобщение детей к истокам русской народной культуры» </w:t>
      </w:r>
      <w:r>
        <w:rPr>
          <w:rFonts w:ascii="Times New Roman" w:hAnsi="Times New Roman"/>
          <w:sz w:val="28"/>
          <w:szCs w:val="28"/>
        </w:rPr>
        <w:t>(</w:t>
      </w:r>
      <w:r w:rsidRPr="00401FF9">
        <w:rPr>
          <w:rFonts w:ascii="Times New Roman" w:hAnsi="Times New Roman"/>
          <w:sz w:val="28"/>
          <w:szCs w:val="28"/>
        </w:rPr>
        <w:t>О.Л.Князева, М.Д. Маханева</w:t>
      </w:r>
      <w:r>
        <w:rPr>
          <w:rFonts w:ascii="Times New Roman" w:hAnsi="Times New Roman"/>
          <w:sz w:val="28"/>
          <w:szCs w:val="28"/>
        </w:rPr>
        <w:t>).</w:t>
      </w:r>
    </w:p>
    <w:p w:rsidR="00AE5D62" w:rsidRDefault="00AE5D62" w:rsidP="00AE5D6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4577FC">
        <w:rPr>
          <w:rFonts w:ascii="Times New Roman" w:hAnsi="Times New Roman"/>
          <w:sz w:val="28"/>
          <w:szCs w:val="28"/>
        </w:rPr>
        <w:t xml:space="preserve">рограмма </w:t>
      </w:r>
      <w:r w:rsidRPr="007F52E2">
        <w:rPr>
          <w:rFonts w:ascii="Times New Roman" w:hAnsi="Times New Roman"/>
          <w:sz w:val="28"/>
          <w:szCs w:val="28"/>
        </w:rPr>
        <w:t>художественного воспитания, обучения и развития детей 2-7 лет «Цветные ладошки» (</w:t>
      </w:r>
      <w:r w:rsidRPr="00AC4CAB">
        <w:rPr>
          <w:rFonts w:ascii="Times New Roman" w:hAnsi="Times New Roman"/>
          <w:sz w:val="28"/>
          <w:szCs w:val="28"/>
        </w:rPr>
        <w:t>И. А.</w:t>
      </w:r>
      <w:r w:rsidRPr="007F52E2">
        <w:rPr>
          <w:rFonts w:ascii="Times New Roman" w:hAnsi="Times New Roman"/>
          <w:sz w:val="28"/>
          <w:szCs w:val="28"/>
        </w:rPr>
        <w:t>Лыкова)</w:t>
      </w:r>
      <w:r>
        <w:rPr>
          <w:rFonts w:ascii="Times New Roman" w:hAnsi="Times New Roman"/>
          <w:sz w:val="28"/>
          <w:szCs w:val="28"/>
        </w:rPr>
        <w:t>.</w:t>
      </w:r>
    </w:p>
    <w:p w:rsidR="00AE5D62" w:rsidRDefault="00AE5D62" w:rsidP="00AE5D62">
      <w:pPr>
        <w:spacing w:after="0" w:line="360" w:lineRule="auto"/>
        <w:ind w:left="2640"/>
        <w:jc w:val="right"/>
        <w:rPr>
          <w:rFonts w:ascii="Times New Roman" w:hAnsi="Times New Roman"/>
          <w:b/>
          <w:sz w:val="26"/>
          <w:szCs w:val="26"/>
        </w:rPr>
      </w:pPr>
    </w:p>
    <w:p w:rsidR="00AE5D62" w:rsidRDefault="00AE5D62" w:rsidP="00AE5D62">
      <w:pPr>
        <w:spacing w:after="0" w:line="360" w:lineRule="auto"/>
        <w:ind w:left="2640"/>
        <w:jc w:val="right"/>
        <w:rPr>
          <w:rFonts w:ascii="Times New Roman" w:hAnsi="Times New Roman"/>
          <w:b/>
          <w:sz w:val="26"/>
          <w:szCs w:val="26"/>
        </w:rPr>
      </w:pPr>
    </w:p>
    <w:p w:rsidR="00AE5D62" w:rsidRDefault="00AE5D62" w:rsidP="00AE5D62">
      <w:pPr>
        <w:spacing w:after="0" w:line="360" w:lineRule="auto"/>
        <w:ind w:left="2640"/>
        <w:jc w:val="right"/>
        <w:rPr>
          <w:rFonts w:ascii="Times New Roman" w:hAnsi="Times New Roman"/>
          <w:b/>
          <w:sz w:val="26"/>
          <w:szCs w:val="26"/>
        </w:rPr>
      </w:pPr>
    </w:p>
    <w:p w:rsidR="00AE5D62" w:rsidRDefault="00AE5D62" w:rsidP="00AE5D62">
      <w:pPr>
        <w:spacing w:after="0" w:line="360" w:lineRule="auto"/>
        <w:ind w:left="2640"/>
        <w:jc w:val="right"/>
        <w:rPr>
          <w:rFonts w:ascii="Times New Roman" w:hAnsi="Times New Roman"/>
          <w:b/>
          <w:sz w:val="26"/>
          <w:szCs w:val="26"/>
        </w:rPr>
      </w:pPr>
    </w:p>
    <w:p w:rsidR="00AE5D62" w:rsidRDefault="00AE5D62" w:rsidP="00AE5D62">
      <w:pPr>
        <w:spacing w:after="0" w:line="360" w:lineRule="auto"/>
        <w:ind w:left="2640"/>
        <w:jc w:val="both"/>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AE5D62" w:rsidRDefault="00AE5D62" w:rsidP="00547598">
      <w:pPr>
        <w:spacing w:after="0" w:line="360" w:lineRule="auto"/>
        <w:ind w:left="2640"/>
        <w:jc w:val="right"/>
        <w:rPr>
          <w:rFonts w:ascii="Times New Roman" w:eastAsia="Calibri" w:hAnsi="Times New Roman" w:cs="Times New Roman"/>
          <w:b/>
          <w:sz w:val="26"/>
          <w:szCs w:val="26"/>
        </w:rPr>
      </w:pPr>
    </w:p>
    <w:p w:rsidR="00547598" w:rsidRPr="0017294E" w:rsidRDefault="00547598" w:rsidP="0017294E">
      <w:pPr>
        <w:spacing w:after="0"/>
        <w:ind w:firstLine="708"/>
        <w:jc w:val="both"/>
        <w:rPr>
          <w:rFonts w:ascii="Times New Roman" w:eastAsia="Calibri" w:hAnsi="Times New Roman" w:cs="Times New Roman"/>
          <w:sz w:val="28"/>
          <w:szCs w:val="28"/>
        </w:rPr>
      </w:pPr>
    </w:p>
    <w:p w:rsidR="00547598" w:rsidRPr="0017294E" w:rsidRDefault="00547598" w:rsidP="0017294E">
      <w:pPr>
        <w:spacing w:after="0"/>
        <w:ind w:firstLine="708"/>
        <w:jc w:val="both"/>
        <w:rPr>
          <w:rFonts w:ascii="Times New Roman" w:eastAsia="Calibri" w:hAnsi="Times New Roman" w:cs="Times New Roman"/>
          <w:sz w:val="28"/>
          <w:szCs w:val="28"/>
        </w:rPr>
      </w:pPr>
    </w:p>
    <w:p w:rsidR="00547598" w:rsidRPr="0017294E" w:rsidRDefault="00547598" w:rsidP="0017294E">
      <w:pPr>
        <w:spacing w:after="0"/>
        <w:ind w:firstLine="708"/>
        <w:jc w:val="both"/>
        <w:rPr>
          <w:rFonts w:ascii="Times New Roman" w:eastAsia="Calibri" w:hAnsi="Times New Roman" w:cs="Times New Roman"/>
          <w:sz w:val="28"/>
          <w:szCs w:val="28"/>
        </w:rPr>
      </w:pPr>
    </w:p>
    <w:p w:rsidR="00547598" w:rsidRPr="0017294E" w:rsidRDefault="00547598" w:rsidP="0017294E">
      <w:pPr>
        <w:spacing w:after="0"/>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547598" w:rsidRDefault="00547598" w:rsidP="00E531BE">
      <w:pPr>
        <w:spacing w:after="0" w:line="360" w:lineRule="auto"/>
        <w:ind w:firstLine="708"/>
        <w:jc w:val="both"/>
        <w:rPr>
          <w:rFonts w:ascii="Times New Roman" w:eastAsia="Calibri" w:hAnsi="Times New Roman" w:cs="Times New Roman"/>
          <w:sz w:val="28"/>
          <w:szCs w:val="28"/>
        </w:rPr>
      </w:pPr>
    </w:p>
    <w:p w:rsidR="00B6603F" w:rsidRPr="00E531BE" w:rsidRDefault="001003A8" w:rsidP="00E531B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noProof/>
          <w:sz w:val="28"/>
          <w:szCs w:val="28"/>
          <w:lang w:eastAsia="ru-RU"/>
        </w:rPr>
        <w:pict>
          <v:roundrect id="Скругленный прямоугольник 10" o:spid="_x0000_s1026" style="position:absolute;left:0;text-align:left;margin-left:409.8pt;margin-top:653.4pt;width:165.45pt;height:240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">
            <v:textbox>
              <w:txbxContent>
                <w:p w:rsidR="0042085F" w:rsidRPr="00460F00" w:rsidRDefault="0042085F" w:rsidP="000E4AEB">
                  <w:pPr>
                    <w:spacing w:after="0"/>
                    <w:rPr>
                      <w:rFonts w:ascii="Times New Roman" w:hAnsi="Times New Roman"/>
                      <w:b/>
                    </w:rPr>
                  </w:pPr>
                  <w:r>
                    <w:rPr>
                      <w:rFonts w:ascii="Times New Roman" w:hAnsi="Times New Roman"/>
                      <w:b/>
                    </w:rPr>
                    <w:t>Доступная</w:t>
                  </w:r>
                  <w:r w:rsidRPr="00460F00">
                    <w:rPr>
                      <w:rFonts w:ascii="Times New Roman" w:hAnsi="Times New Roman"/>
                      <w:b/>
                    </w:rPr>
                    <w:t>:</w:t>
                  </w:r>
                </w:p>
                <w:p w:rsidR="0042085F" w:rsidRPr="00460F00" w:rsidRDefault="0042085F" w:rsidP="000E4AEB">
                  <w:pPr>
                    <w:spacing w:after="0"/>
                    <w:rPr>
                      <w:rFonts w:ascii="Times New Roman" w:hAnsi="Times New Roman"/>
                    </w:rPr>
                  </w:pPr>
                  <w:r w:rsidRPr="00460F00">
                    <w:t xml:space="preserve">- </w:t>
                  </w:r>
                  <w:r w:rsidRPr="00460F00">
                    <w:rPr>
                      <w:rFonts w:ascii="Times New Roman" w:hAnsi="Times New Roman"/>
                    </w:rPr>
                    <w:t>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w:t>
                  </w:r>
                </w:p>
                <w:p w:rsidR="0042085F" w:rsidRPr="00460F00" w:rsidRDefault="0042085F" w:rsidP="000E4AEB">
                  <w:pPr>
                    <w:spacing w:after="0"/>
                    <w:rPr>
                      <w:rFonts w:ascii="Times New Roman" w:hAnsi="Times New Roman"/>
                    </w:rPr>
                  </w:pPr>
                  <w:r w:rsidRPr="00460F00">
                    <w:rPr>
                      <w:rFonts w:ascii="Times New Roman" w:hAnsi="Times New Roman"/>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2085F" w:rsidRPr="00460F00" w:rsidRDefault="0042085F" w:rsidP="000E4AEB">
                  <w:pPr>
                    <w:rPr>
                      <w:rFonts w:ascii="Times New Roman" w:hAnsi="Times New Roman"/>
                    </w:rPr>
                  </w:pPr>
                  <w:r w:rsidRPr="00460F00">
                    <w:rPr>
                      <w:rFonts w:ascii="Times New Roman" w:hAnsi="Times New Roman"/>
                    </w:rPr>
                    <w:t>- исправность и сохранность материалов и оборудования</w:t>
                  </w:r>
                </w:p>
              </w:txbxContent>
            </v:textbox>
          </v:roundrect>
        </w:pict>
      </w:r>
    </w:p>
    <w:sectPr w:rsidR="00B6603F" w:rsidRPr="00E531BE" w:rsidSect="000566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A8" w:rsidRDefault="001003A8" w:rsidP="00726094">
      <w:pPr>
        <w:spacing w:after="0" w:line="240" w:lineRule="auto"/>
      </w:pPr>
      <w:r>
        <w:separator/>
      </w:r>
    </w:p>
  </w:endnote>
  <w:endnote w:type="continuationSeparator" w:id="0">
    <w:p w:rsidR="001003A8" w:rsidRDefault="001003A8" w:rsidP="0072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odoni Cyril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6"/>
    </w:sdtPr>
    <w:sdtEndPr/>
    <w:sdtContent>
      <w:p w:rsidR="0042085F" w:rsidRDefault="001003A8">
        <w:pPr>
          <w:pStyle w:val="a7"/>
          <w:jc w:val="right"/>
        </w:pPr>
        <w:r>
          <w:fldChar w:fldCharType="begin"/>
        </w:r>
        <w:r>
          <w:instrText xml:space="preserve"> PAGE   \* MERGEFORMAT </w:instrText>
        </w:r>
        <w:r>
          <w:fldChar w:fldCharType="separate"/>
        </w:r>
        <w:r w:rsidR="006B736D">
          <w:rPr>
            <w:noProof/>
          </w:rPr>
          <w:t>1</w:t>
        </w:r>
        <w:r>
          <w:rPr>
            <w:noProof/>
          </w:rPr>
          <w:fldChar w:fldCharType="end"/>
        </w:r>
      </w:p>
    </w:sdtContent>
  </w:sdt>
  <w:p w:rsidR="0042085F" w:rsidRDefault="00420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A8" w:rsidRDefault="001003A8" w:rsidP="00726094">
      <w:pPr>
        <w:spacing w:after="0" w:line="240" w:lineRule="auto"/>
      </w:pPr>
      <w:r>
        <w:separator/>
      </w:r>
    </w:p>
  </w:footnote>
  <w:footnote w:type="continuationSeparator" w:id="0">
    <w:p w:rsidR="001003A8" w:rsidRDefault="001003A8" w:rsidP="00726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EBED836"/>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00000F"/>
    <w:multiLevelType w:val="hybridMultilevel"/>
    <w:tmpl w:val="F0C0BDD4"/>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00002D"/>
    <w:multiLevelType w:val="hybridMultilevel"/>
    <w:tmpl w:val="EBE41EE2"/>
    <w:lvl w:ilvl="0" w:tplc="4A8079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55732"/>
    <w:multiLevelType w:val="hybridMultilevel"/>
    <w:tmpl w:val="D0D2A758"/>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97C6B7F"/>
    <w:multiLevelType w:val="multilevel"/>
    <w:tmpl w:val="6A60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E2A9B"/>
    <w:multiLevelType w:val="hybridMultilevel"/>
    <w:tmpl w:val="1CD8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C52AC"/>
    <w:multiLevelType w:val="hybridMultilevel"/>
    <w:tmpl w:val="CB82F9B0"/>
    <w:lvl w:ilvl="0" w:tplc="FEAEEA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A872B8"/>
    <w:multiLevelType w:val="multilevel"/>
    <w:tmpl w:val="AB00C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16F4322"/>
    <w:multiLevelType w:val="multilevel"/>
    <w:tmpl w:val="6C989B7C"/>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2AE2C7B"/>
    <w:multiLevelType w:val="hybridMultilevel"/>
    <w:tmpl w:val="1354D81C"/>
    <w:lvl w:ilvl="0" w:tplc="96A60182">
      <w:start w:val="1"/>
      <w:numFmt w:val="upperRoman"/>
      <w:lvlText w:val="%1."/>
      <w:lvlJc w:val="left"/>
      <w:pPr>
        <w:ind w:left="2700" w:hanging="72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A06632"/>
    <w:multiLevelType w:val="hybridMultilevel"/>
    <w:tmpl w:val="CB38D174"/>
    <w:lvl w:ilvl="0" w:tplc="FEAEEA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47C7D"/>
    <w:multiLevelType w:val="hybridMultilevel"/>
    <w:tmpl w:val="4ED21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521420"/>
    <w:multiLevelType w:val="hybridMultilevel"/>
    <w:tmpl w:val="A5E249A4"/>
    <w:lvl w:ilvl="0" w:tplc="0419000F">
      <w:start w:val="1"/>
      <w:numFmt w:val="decimal"/>
      <w:lvlText w:val="%1)"/>
      <w:lvlJc w:val="left"/>
      <w:pPr>
        <w:ind w:left="360" w:hanging="360"/>
      </w:pPr>
      <w:rPr>
        <w:rFonts w:cs="Times New Roman" w:hint="default"/>
      </w:rPr>
    </w:lvl>
    <w:lvl w:ilvl="1" w:tplc="3A542E64">
      <w:start w:val="4"/>
      <w:numFmt w:val="decimal"/>
      <w:lvlText w:val="%2."/>
      <w:lvlJc w:val="left"/>
      <w:pPr>
        <w:tabs>
          <w:tab w:val="num" w:pos="1440"/>
        </w:tabs>
        <w:ind w:left="1440" w:hanging="360"/>
      </w:pPr>
      <w:rPr>
        <w:rFonts w:cs="Times New Roman" w:hint="default"/>
      </w:rPr>
    </w:lvl>
    <w:lvl w:ilvl="2" w:tplc="6888C42C">
      <w:start w:val="3"/>
      <w:numFmt w:val="upperRoman"/>
      <w:lvlText w:val="%3."/>
      <w:lvlJc w:val="left"/>
      <w:pPr>
        <w:ind w:left="2280" w:hanging="720"/>
      </w:pPr>
      <w:rPr>
        <w:rFonts w:cs="Times New Roman"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8"/>
  </w:num>
  <w:num w:numId="5">
    <w:abstractNumId w:val="16"/>
  </w:num>
  <w:num w:numId="6">
    <w:abstractNumId w:val="3"/>
  </w:num>
  <w:num w:numId="7">
    <w:abstractNumId w:val="14"/>
  </w:num>
  <w:num w:numId="8">
    <w:abstractNumId w:val="6"/>
  </w:num>
  <w:num w:numId="9">
    <w:abstractNumId w:val="2"/>
  </w:num>
  <w:num w:numId="10">
    <w:abstractNumId w:val="1"/>
  </w:num>
  <w:num w:numId="11">
    <w:abstractNumId w:val="0"/>
  </w:num>
  <w:num w:numId="12">
    <w:abstractNumId w:val="13"/>
  </w:num>
  <w:num w:numId="13">
    <w:abstractNumId w:val="7"/>
  </w:num>
  <w:num w:numId="14">
    <w:abstractNumId w:val="17"/>
  </w:num>
  <w:num w:numId="15">
    <w:abstractNumId w:val="15"/>
  </w:num>
  <w:num w:numId="16">
    <w:abstractNumId w:val="5"/>
  </w:num>
  <w:num w:numId="17">
    <w:abstractNumId w:val="9"/>
  </w:num>
  <w:num w:numId="18">
    <w:abstractNumId w:val="8"/>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34C"/>
    <w:rsid w:val="0002541D"/>
    <w:rsid w:val="0005660D"/>
    <w:rsid w:val="000725E1"/>
    <w:rsid w:val="000938E5"/>
    <w:rsid w:val="000B4EB1"/>
    <w:rsid w:val="000B6790"/>
    <w:rsid w:val="000E4AEB"/>
    <w:rsid w:val="001003A8"/>
    <w:rsid w:val="00144B26"/>
    <w:rsid w:val="001528E1"/>
    <w:rsid w:val="0017294E"/>
    <w:rsid w:val="001B7B62"/>
    <w:rsid w:val="001C4CCE"/>
    <w:rsid w:val="001D126B"/>
    <w:rsid w:val="001D4DE8"/>
    <w:rsid w:val="001F0AF2"/>
    <w:rsid w:val="00224802"/>
    <w:rsid w:val="002330B6"/>
    <w:rsid w:val="002643F3"/>
    <w:rsid w:val="00287215"/>
    <w:rsid w:val="00292872"/>
    <w:rsid w:val="0029535A"/>
    <w:rsid w:val="00314977"/>
    <w:rsid w:val="0033020B"/>
    <w:rsid w:val="00332BB3"/>
    <w:rsid w:val="00333F21"/>
    <w:rsid w:val="00343AFB"/>
    <w:rsid w:val="003B62DC"/>
    <w:rsid w:val="0042085F"/>
    <w:rsid w:val="00467B18"/>
    <w:rsid w:val="004A10B3"/>
    <w:rsid w:val="004A444F"/>
    <w:rsid w:val="004B366B"/>
    <w:rsid w:val="004D434D"/>
    <w:rsid w:val="00503131"/>
    <w:rsid w:val="005143D1"/>
    <w:rsid w:val="00547598"/>
    <w:rsid w:val="005552DC"/>
    <w:rsid w:val="005560B7"/>
    <w:rsid w:val="0056034C"/>
    <w:rsid w:val="00574069"/>
    <w:rsid w:val="00582DC7"/>
    <w:rsid w:val="005E7522"/>
    <w:rsid w:val="00625FA6"/>
    <w:rsid w:val="006346B5"/>
    <w:rsid w:val="00640948"/>
    <w:rsid w:val="0064717E"/>
    <w:rsid w:val="00695AD7"/>
    <w:rsid w:val="006B3971"/>
    <w:rsid w:val="006B6770"/>
    <w:rsid w:val="006B736D"/>
    <w:rsid w:val="006D0C06"/>
    <w:rsid w:val="006D2475"/>
    <w:rsid w:val="006E2392"/>
    <w:rsid w:val="00721AE9"/>
    <w:rsid w:val="00726094"/>
    <w:rsid w:val="00744BCF"/>
    <w:rsid w:val="00746037"/>
    <w:rsid w:val="00787DD9"/>
    <w:rsid w:val="007913E2"/>
    <w:rsid w:val="007A6C7F"/>
    <w:rsid w:val="007B248D"/>
    <w:rsid w:val="007C45A9"/>
    <w:rsid w:val="008A4384"/>
    <w:rsid w:val="008C5153"/>
    <w:rsid w:val="008D3E84"/>
    <w:rsid w:val="008D5701"/>
    <w:rsid w:val="008F2659"/>
    <w:rsid w:val="008F2907"/>
    <w:rsid w:val="0091508D"/>
    <w:rsid w:val="00983093"/>
    <w:rsid w:val="00992803"/>
    <w:rsid w:val="009B7FBD"/>
    <w:rsid w:val="009F744F"/>
    <w:rsid w:val="00A05B0D"/>
    <w:rsid w:val="00A17ED6"/>
    <w:rsid w:val="00A23BE4"/>
    <w:rsid w:val="00A27FCF"/>
    <w:rsid w:val="00A45741"/>
    <w:rsid w:val="00AC3FE2"/>
    <w:rsid w:val="00AE5D62"/>
    <w:rsid w:val="00B463A0"/>
    <w:rsid w:val="00B6603F"/>
    <w:rsid w:val="00B778CA"/>
    <w:rsid w:val="00B801D7"/>
    <w:rsid w:val="00BE7BDB"/>
    <w:rsid w:val="00C12013"/>
    <w:rsid w:val="00C175E6"/>
    <w:rsid w:val="00C26F81"/>
    <w:rsid w:val="00C74F05"/>
    <w:rsid w:val="00C867F7"/>
    <w:rsid w:val="00C87CBD"/>
    <w:rsid w:val="00C96281"/>
    <w:rsid w:val="00CC1167"/>
    <w:rsid w:val="00CD6E32"/>
    <w:rsid w:val="00CF1AF9"/>
    <w:rsid w:val="00D000A7"/>
    <w:rsid w:val="00D87A57"/>
    <w:rsid w:val="00DC3423"/>
    <w:rsid w:val="00E00212"/>
    <w:rsid w:val="00E15EE3"/>
    <w:rsid w:val="00E22BAD"/>
    <w:rsid w:val="00E23FE5"/>
    <w:rsid w:val="00E531BE"/>
    <w:rsid w:val="00F354D5"/>
    <w:rsid w:val="00FA000C"/>
    <w:rsid w:val="00FB67AE"/>
    <w:rsid w:val="00FD6403"/>
    <w:rsid w:val="00FE3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55C714-46F7-45E6-BDFA-E1D3F775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0D"/>
  </w:style>
  <w:style w:type="paragraph" w:styleId="1">
    <w:name w:val="heading 1"/>
    <w:basedOn w:val="a"/>
    <w:next w:val="a"/>
    <w:link w:val="10"/>
    <w:uiPriority w:val="99"/>
    <w:qFormat/>
    <w:rsid w:val="0028721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2872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нак Знак"/>
    <w:basedOn w:val="a"/>
    <w:next w:val="a"/>
    <w:link w:val="30"/>
    <w:uiPriority w:val="99"/>
    <w:qFormat/>
    <w:rsid w:val="0028721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721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287215"/>
    <w:rPr>
      <w:rFonts w:ascii="Arial" w:eastAsia="Times New Roman" w:hAnsi="Arial" w:cs="Arial"/>
      <w:b/>
      <w:bCs/>
      <w:i/>
      <w:iCs/>
      <w:sz w:val="28"/>
      <w:szCs w:val="28"/>
      <w:lang w:eastAsia="ru-RU"/>
    </w:rPr>
  </w:style>
  <w:style w:type="character" w:customStyle="1" w:styleId="30">
    <w:name w:val="Заголовок 3 Знак"/>
    <w:aliases w:val="Знак Знак Знак"/>
    <w:basedOn w:val="a0"/>
    <w:link w:val="3"/>
    <w:uiPriority w:val="99"/>
    <w:rsid w:val="0028721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87215"/>
  </w:style>
  <w:style w:type="paragraph" w:styleId="a3">
    <w:name w:val="List Paragraph"/>
    <w:basedOn w:val="a"/>
    <w:uiPriority w:val="99"/>
    <w:qFormat/>
    <w:rsid w:val="00287215"/>
    <w:pPr>
      <w:ind w:left="720"/>
    </w:pPr>
    <w:rPr>
      <w:rFonts w:ascii="Calibri" w:eastAsia="Calibri" w:hAnsi="Calibri" w:cs="Times New Roman"/>
    </w:rPr>
  </w:style>
  <w:style w:type="character" w:styleId="a4">
    <w:name w:val="line number"/>
    <w:uiPriority w:val="99"/>
    <w:semiHidden/>
    <w:rsid w:val="00287215"/>
    <w:rPr>
      <w:rFonts w:cs="Times New Roman"/>
    </w:rPr>
  </w:style>
  <w:style w:type="paragraph" w:styleId="a5">
    <w:name w:val="header"/>
    <w:basedOn w:val="a"/>
    <w:link w:val="a6"/>
    <w:uiPriority w:val="99"/>
    <w:rsid w:val="00287215"/>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87215"/>
    <w:rPr>
      <w:rFonts w:ascii="Calibri" w:eastAsia="Calibri" w:hAnsi="Calibri" w:cs="Times New Roman"/>
    </w:rPr>
  </w:style>
  <w:style w:type="paragraph" w:styleId="a7">
    <w:name w:val="footer"/>
    <w:basedOn w:val="a"/>
    <w:link w:val="a8"/>
    <w:uiPriority w:val="99"/>
    <w:rsid w:val="00287215"/>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87215"/>
    <w:rPr>
      <w:rFonts w:ascii="Calibri" w:eastAsia="Calibri" w:hAnsi="Calibri" w:cs="Times New Roman"/>
    </w:rPr>
  </w:style>
  <w:style w:type="paragraph" w:styleId="a9">
    <w:name w:val="Normal (Web)"/>
    <w:basedOn w:val="a"/>
    <w:uiPriority w:val="99"/>
    <w:rsid w:val="0028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287215"/>
    <w:rPr>
      <w:rFonts w:cs="Times New Roman"/>
      <w:b/>
      <w:bCs/>
    </w:rPr>
  </w:style>
  <w:style w:type="table" w:styleId="ab">
    <w:name w:val="Table Grid"/>
    <w:basedOn w:val="a1"/>
    <w:uiPriority w:val="59"/>
    <w:rsid w:val="002872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287215"/>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287215"/>
    <w:rPr>
      <w:rFonts w:ascii="Tahoma" w:eastAsia="Calibri" w:hAnsi="Tahoma" w:cs="Tahoma"/>
      <w:sz w:val="16"/>
      <w:szCs w:val="16"/>
    </w:rPr>
  </w:style>
  <w:style w:type="paragraph" w:styleId="ae">
    <w:name w:val="No Spacing"/>
    <w:link w:val="af"/>
    <w:uiPriority w:val="99"/>
    <w:qFormat/>
    <w:rsid w:val="00287215"/>
    <w:pPr>
      <w:spacing w:after="0" w:line="240" w:lineRule="auto"/>
    </w:pPr>
    <w:rPr>
      <w:rFonts w:ascii="Calibri" w:eastAsia="Calibri" w:hAnsi="Calibri" w:cs="Times New Roman"/>
    </w:rPr>
  </w:style>
  <w:style w:type="paragraph" w:styleId="af0">
    <w:name w:val="Body Text"/>
    <w:aliases w:val="Знак"/>
    <w:basedOn w:val="a"/>
    <w:link w:val="af1"/>
    <w:uiPriority w:val="99"/>
    <w:rsid w:val="0028721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Знак Знак1"/>
    <w:basedOn w:val="a0"/>
    <w:link w:val="af0"/>
    <w:uiPriority w:val="99"/>
    <w:rsid w:val="00287215"/>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rsid w:val="00287215"/>
    <w:rPr>
      <w:rFonts w:ascii="Calibri" w:eastAsia="Calibri" w:hAnsi="Calibri" w:cs="Times New Roman"/>
    </w:rPr>
  </w:style>
  <w:style w:type="paragraph" w:customStyle="1" w:styleId="Default">
    <w:name w:val="Default"/>
    <w:uiPriority w:val="99"/>
    <w:rsid w:val="00287215"/>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uiPriority w:val="99"/>
    <w:rsid w:val="00287215"/>
    <w:rPr>
      <w:rFonts w:cs="Times New Roman"/>
    </w:rPr>
  </w:style>
  <w:style w:type="character" w:customStyle="1" w:styleId="2511pt">
    <w:name w:val="Основной текст (25) + 11 pt"/>
    <w:aliases w:val="Полужирный"/>
    <w:uiPriority w:val="99"/>
    <w:rsid w:val="00287215"/>
    <w:rPr>
      <w:rFonts w:ascii="Times New Roman" w:hAnsi="Times New Roman"/>
      <w:b/>
      <w:color w:val="000000"/>
      <w:spacing w:val="0"/>
      <w:w w:val="100"/>
      <w:position w:val="0"/>
      <w:sz w:val="22"/>
      <w:u w:val="none"/>
      <w:lang w:val="ru-RU" w:eastAsia="ru-RU"/>
    </w:rPr>
  </w:style>
  <w:style w:type="character" w:customStyle="1" w:styleId="25">
    <w:name w:val="Основной текст (25)_"/>
    <w:link w:val="250"/>
    <w:uiPriority w:val="99"/>
    <w:rsid w:val="00287215"/>
    <w:rPr>
      <w:rFonts w:ascii="Times New Roman" w:hAnsi="Times New Roman"/>
      <w:sz w:val="16"/>
      <w:shd w:val="clear" w:color="auto" w:fill="FFFFFF"/>
    </w:rPr>
  </w:style>
  <w:style w:type="paragraph" w:customStyle="1" w:styleId="250">
    <w:name w:val="Основной текст (25)"/>
    <w:basedOn w:val="a"/>
    <w:link w:val="25"/>
    <w:uiPriority w:val="99"/>
    <w:rsid w:val="00287215"/>
    <w:pPr>
      <w:widowControl w:val="0"/>
      <w:shd w:val="clear" w:color="auto" w:fill="FFFFFF"/>
      <w:spacing w:after="0" w:line="240" w:lineRule="atLeast"/>
    </w:pPr>
    <w:rPr>
      <w:rFonts w:ascii="Times New Roman" w:hAnsi="Times New Roman"/>
      <w:sz w:val="16"/>
    </w:rPr>
  </w:style>
  <w:style w:type="character" w:customStyle="1" w:styleId="5TimesNewRoman">
    <w:name w:val="Основной текст (5) + Times New Roman"/>
    <w:aliases w:val="10 pt,Не полужирный,Не курсив"/>
    <w:uiPriority w:val="99"/>
    <w:rsid w:val="00287215"/>
    <w:rPr>
      <w:rFonts w:ascii="Times New Roman" w:hAnsi="Times New Roman"/>
      <w:b/>
      <w:i/>
      <w:color w:val="000000"/>
      <w:spacing w:val="0"/>
      <w:w w:val="100"/>
      <w:position w:val="0"/>
      <w:sz w:val="20"/>
      <w:u w:val="none"/>
      <w:lang w:val="ru-RU" w:eastAsia="ru-RU"/>
    </w:rPr>
  </w:style>
  <w:style w:type="character" w:customStyle="1" w:styleId="12TimesNewRoman">
    <w:name w:val="Основной текст (12) + Times New Roman"/>
    <w:aliases w:val="10 pt1,Интервал 0 pt"/>
    <w:uiPriority w:val="99"/>
    <w:rsid w:val="00287215"/>
    <w:rPr>
      <w:rFonts w:ascii="Times New Roman" w:hAnsi="Times New Roman"/>
      <w:color w:val="000000"/>
      <w:spacing w:val="0"/>
      <w:w w:val="100"/>
      <w:position w:val="0"/>
      <w:sz w:val="20"/>
      <w:u w:val="none"/>
      <w:lang w:val="ru-RU" w:eastAsia="ru-RU"/>
    </w:rPr>
  </w:style>
  <w:style w:type="character" w:customStyle="1" w:styleId="2510pt">
    <w:name w:val="Основной текст (25) + 10 pt"/>
    <w:uiPriority w:val="99"/>
    <w:rsid w:val="00287215"/>
    <w:rPr>
      <w:rFonts w:ascii="Times New Roman" w:hAnsi="Times New Roman"/>
      <w:color w:val="000000"/>
      <w:spacing w:val="0"/>
      <w:w w:val="100"/>
      <w:position w:val="0"/>
      <w:sz w:val="20"/>
      <w:u w:val="none"/>
      <w:lang w:val="ru-RU" w:eastAsia="ru-RU"/>
    </w:rPr>
  </w:style>
  <w:style w:type="character" w:customStyle="1" w:styleId="12">
    <w:name w:val="Основной текст (12)_"/>
    <w:link w:val="120"/>
    <w:uiPriority w:val="99"/>
    <w:rsid w:val="00287215"/>
    <w:rPr>
      <w:rFonts w:ascii="Bookman Old Style" w:hAnsi="Bookman Old Style"/>
      <w:spacing w:val="10"/>
      <w:sz w:val="12"/>
      <w:shd w:val="clear" w:color="auto" w:fill="FFFFFF"/>
    </w:rPr>
  </w:style>
  <w:style w:type="paragraph" w:customStyle="1" w:styleId="120">
    <w:name w:val="Основной текст (12)"/>
    <w:basedOn w:val="a"/>
    <w:link w:val="12"/>
    <w:uiPriority w:val="99"/>
    <w:rsid w:val="00287215"/>
    <w:pPr>
      <w:widowControl w:val="0"/>
      <w:shd w:val="clear" w:color="auto" w:fill="FFFFFF"/>
      <w:spacing w:after="0" w:line="902" w:lineRule="exact"/>
    </w:pPr>
    <w:rPr>
      <w:rFonts w:ascii="Bookman Old Style" w:hAnsi="Bookman Old Style"/>
      <w:spacing w:val="10"/>
      <w:sz w:val="12"/>
    </w:rPr>
  </w:style>
  <w:style w:type="character" w:customStyle="1" w:styleId="12TimesNewRoman1">
    <w:name w:val="Основной текст (12) + Times New Roman1"/>
    <w:aliases w:val="11 pt,Полужирный3,Интервал 0 pt1"/>
    <w:uiPriority w:val="99"/>
    <w:rsid w:val="00287215"/>
    <w:rPr>
      <w:rFonts w:ascii="Times New Roman" w:hAnsi="Times New Roman"/>
      <w:b/>
      <w:color w:val="000000"/>
      <w:spacing w:val="0"/>
      <w:w w:val="100"/>
      <w:position w:val="0"/>
      <w:sz w:val="22"/>
      <w:u w:val="none"/>
      <w:lang w:val="ru-RU" w:eastAsia="ru-RU"/>
    </w:rPr>
  </w:style>
  <w:style w:type="character" w:customStyle="1" w:styleId="1710pt">
    <w:name w:val="Основной текст (17) + 10 pt"/>
    <w:aliases w:val="Не полужирный1"/>
    <w:uiPriority w:val="99"/>
    <w:rsid w:val="00287215"/>
    <w:rPr>
      <w:rFonts w:ascii="Times New Roman" w:hAnsi="Times New Roman"/>
      <w:b/>
      <w:color w:val="000000"/>
      <w:spacing w:val="0"/>
      <w:w w:val="100"/>
      <w:position w:val="0"/>
      <w:sz w:val="20"/>
      <w:u w:val="none"/>
      <w:lang w:val="ru-RU" w:eastAsia="ru-RU"/>
    </w:rPr>
  </w:style>
  <w:style w:type="character" w:customStyle="1" w:styleId="2510pt1">
    <w:name w:val="Основной текст (25) + 10 pt1"/>
    <w:aliases w:val="Интервал 2 pt"/>
    <w:uiPriority w:val="99"/>
    <w:rsid w:val="00287215"/>
    <w:rPr>
      <w:rFonts w:ascii="Times New Roman" w:hAnsi="Times New Roman"/>
      <w:color w:val="000000"/>
      <w:spacing w:val="40"/>
      <w:w w:val="100"/>
      <w:position w:val="0"/>
      <w:sz w:val="20"/>
      <w:u w:val="none"/>
      <w:lang w:val="ru-RU" w:eastAsia="ru-RU"/>
    </w:rPr>
  </w:style>
  <w:style w:type="character" w:customStyle="1" w:styleId="211pt">
    <w:name w:val="Основной текст (2) + 11 pt"/>
    <w:aliases w:val="Полужирный2,Не курсив2"/>
    <w:uiPriority w:val="99"/>
    <w:rsid w:val="00287215"/>
    <w:rPr>
      <w:rFonts w:ascii="Times New Roman" w:hAnsi="Times New Roman"/>
      <w:b/>
      <w:i/>
      <w:color w:val="000000"/>
      <w:spacing w:val="0"/>
      <w:w w:val="100"/>
      <w:position w:val="0"/>
      <w:sz w:val="22"/>
      <w:u w:val="none"/>
      <w:lang w:val="ru-RU" w:eastAsia="ru-RU"/>
    </w:rPr>
  </w:style>
  <w:style w:type="character" w:customStyle="1" w:styleId="210">
    <w:name w:val="Основной текст (2) + 10"/>
    <w:aliases w:val="5 pt,Не курсив1"/>
    <w:uiPriority w:val="99"/>
    <w:rsid w:val="00287215"/>
    <w:rPr>
      <w:rFonts w:ascii="Times New Roman" w:hAnsi="Times New Roman"/>
      <w:i/>
      <w:color w:val="000000"/>
      <w:spacing w:val="0"/>
      <w:w w:val="100"/>
      <w:position w:val="0"/>
      <w:sz w:val="21"/>
      <w:u w:val="none"/>
      <w:lang w:val="ru-RU" w:eastAsia="ru-RU"/>
    </w:rPr>
  </w:style>
  <w:style w:type="character" w:customStyle="1" w:styleId="4">
    <w:name w:val="Основной текст (4)_"/>
    <w:link w:val="40"/>
    <w:uiPriority w:val="99"/>
    <w:rsid w:val="00287215"/>
    <w:rPr>
      <w:rFonts w:ascii="Times New Roman" w:hAnsi="Times New Roman"/>
      <w:sz w:val="21"/>
      <w:shd w:val="clear" w:color="auto" w:fill="FFFFFF"/>
    </w:rPr>
  </w:style>
  <w:style w:type="paragraph" w:customStyle="1" w:styleId="40">
    <w:name w:val="Основной текст (4)"/>
    <w:basedOn w:val="a"/>
    <w:link w:val="4"/>
    <w:uiPriority w:val="99"/>
    <w:rsid w:val="00287215"/>
    <w:pPr>
      <w:widowControl w:val="0"/>
      <w:shd w:val="clear" w:color="auto" w:fill="FFFFFF"/>
      <w:spacing w:after="0" w:line="264" w:lineRule="exact"/>
    </w:pPr>
    <w:rPr>
      <w:rFonts w:ascii="Times New Roman" w:hAnsi="Times New Roman"/>
      <w:sz w:val="21"/>
    </w:rPr>
  </w:style>
  <w:style w:type="character" w:customStyle="1" w:styleId="41">
    <w:name w:val="Основной текст (4) + Курсив"/>
    <w:uiPriority w:val="99"/>
    <w:rsid w:val="00287215"/>
    <w:rPr>
      <w:rFonts w:ascii="Times New Roman" w:hAnsi="Times New Roman"/>
      <w:i/>
      <w:color w:val="000000"/>
      <w:spacing w:val="0"/>
      <w:w w:val="100"/>
      <w:position w:val="0"/>
      <w:sz w:val="21"/>
      <w:u w:val="none"/>
      <w:lang w:val="ru-RU" w:eastAsia="ru-RU"/>
    </w:rPr>
  </w:style>
  <w:style w:type="character" w:customStyle="1" w:styleId="411pt">
    <w:name w:val="Основной текст (4) + 11 pt"/>
    <w:aliases w:val="Полужирный1"/>
    <w:uiPriority w:val="99"/>
    <w:rsid w:val="00287215"/>
    <w:rPr>
      <w:rFonts w:ascii="Times New Roman" w:hAnsi="Times New Roman"/>
      <w:b/>
      <w:color w:val="000000"/>
      <w:spacing w:val="0"/>
      <w:w w:val="100"/>
      <w:position w:val="0"/>
      <w:sz w:val="22"/>
      <w:u w:val="none"/>
      <w:lang w:val="ru-RU" w:eastAsia="ru-RU"/>
    </w:rPr>
  </w:style>
  <w:style w:type="character" w:customStyle="1" w:styleId="44">
    <w:name w:val="Основной текст (4) + 4"/>
    <w:aliases w:val="5 pt1"/>
    <w:uiPriority w:val="99"/>
    <w:rsid w:val="00287215"/>
    <w:rPr>
      <w:rFonts w:ascii="Times New Roman" w:hAnsi="Times New Roman"/>
      <w:color w:val="000000"/>
      <w:spacing w:val="0"/>
      <w:w w:val="100"/>
      <w:position w:val="0"/>
      <w:sz w:val="9"/>
      <w:u w:val="none"/>
      <w:lang w:val="ru-RU" w:eastAsia="ru-RU"/>
    </w:rPr>
  </w:style>
  <w:style w:type="table" w:customStyle="1" w:styleId="13">
    <w:name w:val="Сетка таблицы1"/>
    <w:uiPriority w:val="99"/>
    <w:rsid w:val="002872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2872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2872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721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uiPriority w:val="99"/>
    <w:rsid w:val="00287215"/>
    <w:rPr>
      <w:rFonts w:cs="Times New Roman"/>
    </w:rPr>
  </w:style>
  <w:style w:type="character" w:styleId="af2">
    <w:name w:val="Hyperlink"/>
    <w:uiPriority w:val="99"/>
    <w:unhideWhenUsed/>
    <w:rsid w:val="00287215"/>
    <w:rPr>
      <w:color w:val="0000FF"/>
      <w:u w:val="single"/>
    </w:rPr>
  </w:style>
  <w:style w:type="table" w:customStyle="1" w:styleId="42">
    <w:name w:val="Сетка таблицы4"/>
    <w:basedOn w:val="a1"/>
    <w:next w:val="ab"/>
    <w:uiPriority w:val="59"/>
    <w:rsid w:val="0074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FD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FD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17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8F26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b"/>
    <w:uiPriority w:val="59"/>
    <w:rsid w:val="008F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ая заливка1"/>
    <w:basedOn w:val="a1"/>
    <w:uiPriority w:val="60"/>
    <w:rsid w:val="008F265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Сетка таблицы41"/>
    <w:basedOn w:val="a1"/>
    <w:next w:val="ab"/>
    <w:uiPriority w:val="59"/>
    <w:rsid w:val="008F26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C2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100</Pages>
  <Words>24287</Words>
  <Characters>138439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79505</cp:lastModifiedBy>
  <cp:revision>54</cp:revision>
  <cp:lastPrinted>2018-06-18T02:19:00Z</cp:lastPrinted>
  <dcterms:created xsi:type="dcterms:W3CDTF">2018-03-10T06:05:00Z</dcterms:created>
  <dcterms:modified xsi:type="dcterms:W3CDTF">2022-09-29T13:17:00Z</dcterms:modified>
</cp:coreProperties>
</file>