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446F3" w:rsidTr="003D5951">
        <w:trPr>
          <w:trHeight w:val="826"/>
        </w:trPr>
        <w:tc>
          <w:tcPr>
            <w:tcW w:w="3190" w:type="dxa"/>
            <w:vMerge w:val="restart"/>
          </w:tcPr>
          <w:p w:rsidR="00F446F3" w:rsidRDefault="00F446F3" w:rsidP="00334BF6">
            <w:pPr>
              <w:jc w:val="center"/>
            </w:pPr>
            <w:r>
              <w:t>Приказ № 27 от 01.08.2025</w:t>
            </w:r>
          </w:p>
        </w:tc>
        <w:tc>
          <w:tcPr>
            <w:tcW w:w="3190" w:type="dxa"/>
          </w:tcPr>
          <w:p w:rsidR="00F446F3" w:rsidRDefault="00F446F3" w:rsidP="00334BF6">
            <w:pPr>
              <w:jc w:val="center"/>
            </w:pPr>
            <w:proofErr w:type="gramStart"/>
            <w:r>
              <w:t>Группа  «</w:t>
            </w:r>
            <w:proofErr w:type="gramEnd"/>
            <w:r>
              <w:t>искорки»</w:t>
            </w:r>
          </w:p>
          <w:p w:rsidR="00F446F3" w:rsidRDefault="00F446F3" w:rsidP="00334BF6">
            <w:pPr>
              <w:jc w:val="center"/>
            </w:pPr>
          </w:p>
        </w:tc>
        <w:tc>
          <w:tcPr>
            <w:tcW w:w="3509" w:type="dxa"/>
          </w:tcPr>
          <w:p w:rsidR="00F446F3" w:rsidRDefault="00F446F3" w:rsidP="00334BF6">
            <w:pPr>
              <w:jc w:val="center"/>
            </w:pPr>
            <w:r>
              <w:t>1</w:t>
            </w:r>
          </w:p>
          <w:p w:rsidR="00F446F3" w:rsidRDefault="00F446F3" w:rsidP="00334BF6">
            <w:pPr>
              <w:jc w:val="center"/>
            </w:pPr>
          </w:p>
        </w:tc>
      </w:tr>
      <w:tr w:rsidR="00F446F3" w:rsidTr="003D5951">
        <w:trPr>
          <w:trHeight w:val="826"/>
        </w:trPr>
        <w:tc>
          <w:tcPr>
            <w:tcW w:w="3190" w:type="dxa"/>
            <w:vMerge/>
          </w:tcPr>
          <w:p w:rsidR="00F446F3" w:rsidRDefault="00F446F3" w:rsidP="00334BF6">
            <w:pPr>
              <w:jc w:val="center"/>
            </w:pPr>
          </w:p>
        </w:tc>
        <w:tc>
          <w:tcPr>
            <w:tcW w:w="3190" w:type="dxa"/>
          </w:tcPr>
          <w:p w:rsidR="00F446F3" w:rsidRDefault="00F446F3" w:rsidP="00334BF6">
            <w:pPr>
              <w:jc w:val="center"/>
            </w:pPr>
            <w:r>
              <w:t>Группа «</w:t>
            </w:r>
            <w:proofErr w:type="spellStart"/>
            <w:r>
              <w:t>Лунтики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F446F3" w:rsidRDefault="00F446F3" w:rsidP="00334BF6">
            <w:pPr>
              <w:jc w:val="center"/>
            </w:pPr>
            <w:r>
              <w:t>1</w:t>
            </w:r>
          </w:p>
        </w:tc>
      </w:tr>
      <w:tr w:rsidR="00F446F3" w:rsidTr="003D5951">
        <w:trPr>
          <w:trHeight w:val="826"/>
        </w:trPr>
        <w:tc>
          <w:tcPr>
            <w:tcW w:w="3190" w:type="dxa"/>
            <w:vMerge/>
          </w:tcPr>
          <w:p w:rsidR="00F446F3" w:rsidRDefault="00F446F3" w:rsidP="00334BF6">
            <w:pPr>
              <w:jc w:val="center"/>
            </w:pPr>
          </w:p>
        </w:tc>
        <w:tc>
          <w:tcPr>
            <w:tcW w:w="3190" w:type="dxa"/>
          </w:tcPr>
          <w:p w:rsidR="00F446F3" w:rsidRDefault="00F446F3" w:rsidP="00334BF6">
            <w:pPr>
              <w:jc w:val="center"/>
            </w:pPr>
            <w:r>
              <w:t>Группа «пчелки»</w:t>
            </w:r>
          </w:p>
        </w:tc>
        <w:tc>
          <w:tcPr>
            <w:tcW w:w="3509" w:type="dxa"/>
          </w:tcPr>
          <w:p w:rsidR="00F446F3" w:rsidRDefault="00F446F3" w:rsidP="00334BF6">
            <w:pPr>
              <w:jc w:val="center"/>
            </w:pPr>
            <w:r>
              <w:t>2</w:t>
            </w:r>
          </w:p>
        </w:tc>
      </w:tr>
      <w:tr w:rsidR="00F446F3" w:rsidTr="003D5951">
        <w:trPr>
          <w:trHeight w:val="826"/>
        </w:trPr>
        <w:tc>
          <w:tcPr>
            <w:tcW w:w="3190" w:type="dxa"/>
            <w:vMerge/>
          </w:tcPr>
          <w:p w:rsidR="00F446F3" w:rsidRDefault="00F446F3" w:rsidP="00334BF6">
            <w:pPr>
              <w:jc w:val="center"/>
            </w:pPr>
          </w:p>
        </w:tc>
        <w:tc>
          <w:tcPr>
            <w:tcW w:w="3190" w:type="dxa"/>
          </w:tcPr>
          <w:p w:rsidR="00F446F3" w:rsidRDefault="00F446F3" w:rsidP="00334BF6">
            <w:pPr>
              <w:jc w:val="center"/>
            </w:pPr>
            <w:r>
              <w:t>Группа «Крепыши»</w:t>
            </w:r>
          </w:p>
        </w:tc>
        <w:tc>
          <w:tcPr>
            <w:tcW w:w="3509" w:type="dxa"/>
          </w:tcPr>
          <w:p w:rsidR="00F446F3" w:rsidRDefault="00F446F3" w:rsidP="00334BF6">
            <w:pPr>
              <w:jc w:val="center"/>
            </w:pPr>
            <w:r>
              <w:t>1</w:t>
            </w:r>
          </w:p>
        </w:tc>
      </w:tr>
    </w:tbl>
    <w:p w:rsidR="004A21CE" w:rsidRDefault="004A21CE">
      <w:bookmarkStart w:id="0" w:name="_GoBack"/>
      <w:bookmarkEnd w:id="0"/>
    </w:p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446F3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8007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2025-10-31T06:04:00Z</dcterms:modified>
</cp:coreProperties>
</file>