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841AF7" w:rsidTr="00334BF6">
        <w:tc>
          <w:tcPr>
            <w:tcW w:w="3190" w:type="dxa"/>
            <w:vMerge w:val="restart"/>
          </w:tcPr>
          <w:p w:rsidR="00841AF7" w:rsidRDefault="00841AF7" w:rsidP="00334BF6">
            <w:pPr>
              <w:jc w:val="center"/>
            </w:pPr>
            <w:r>
              <w:t>Приказ № 9 от 20.08.2019</w:t>
            </w:r>
          </w:p>
        </w:tc>
        <w:tc>
          <w:tcPr>
            <w:tcW w:w="3190" w:type="dxa"/>
          </w:tcPr>
          <w:p w:rsidR="00841AF7" w:rsidRDefault="00841AF7" w:rsidP="00334BF6">
            <w:pPr>
              <w:jc w:val="center"/>
            </w:pPr>
            <w:r>
              <w:t xml:space="preserve"> группа «Кораблики»</w:t>
            </w:r>
          </w:p>
        </w:tc>
        <w:tc>
          <w:tcPr>
            <w:tcW w:w="3509" w:type="dxa"/>
          </w:tcPr>
          <w:p w:rsidR="00841AF7" w:rsidRDefault="00841AF7" w:rsidP="00334BF6">
            <w:pPr>
              <w:jc w:val="center"/>
            </w:pPr>
            <w:r>
              <w:t>2</w:t>
            </w:r>
          </w:p>
        </w:tc>
      </w:tr>
      <w:tr w:rsidR="00841AF7" w:rsidTr="00334BF6">
        <w:tc>
          <w:tcPr>
            <w:tcW w:w="3190" w:type="dxa"/>
            <w:vMerge/>
          </w:tcPr>
          <w:p w:rsidR="00841AF7" w:rsidRDefault="00841AF7" w:rsidP="00334BF6">
            <w:pPr>
              <w:jc w:val="center"/>
            </w:pPr>
          </w:p>
        </w:tc>
        <w:tc>
          <w:tcPr>
            <w:tcW w:w="3190" w:type="dxa"/>
          </w:tcPr>
          <w:p w:rsidR="00841AF7" w:rsidRDefault="00841AF7" w:rsidP="00334BF6">
            <w:pPr>
              <w:jc w:val="center"/>
            </w:pPr>
            <w:r>
              <w:t>Группа «солнышко»</w:t>
            </w:r>
          </w:p>
        </w:tc>
        <w:tc>
          <w:tcPr>
            <w:tcW w:w="3509" w:type="dxa"/>
          </w:tcPr>
          <w:p w:rsidR="00841AF7" w:rsidRDefault="00841AF7" w:rsidP="00334BF6">
            <w:pPr>
              <w:jc w:val="center"/>
            </w:pPr>
            <w:r>
              <w:t>2</w:t>
            </w:r>
          </w:p>
        </w:tc>
      </w:tr>
      <w:tr w:rsidR="00841AF7" w:rsidTr="00334BF6">
        <w:tc>
          <w:tcPr>
            <w:tcW w:w="3190" w:type="dxa"/>
            <w:vMerge/>
          </w:tcPr>
          <w:p w:rsidR="00841AF7" w:rsidRDefault="00841AF7" w:rsidP="00334BF6">
            <w:pPr>
              <w:jc w:val="center"/>
            </w:pPr>
          </w:p>
        </w:tc>
        <w:tc>
          <w:tcPr>
            <w:tcW w:w="3190" w:type="dxa"/>
          </w:tcPr>
          <w:p w:rsidR="00841AF7" w:rsidRDefault="00841AF7" w:rsidP="00334BF6">
            <w:pPr>
              <w:jc w:val="center"/>
            </w:pPr>
            <w:r>
              <w:t>Группа «Золотые ключики»</w:t>
            </w:r>
          </w:p>
        </w:tc>
        <w:tc>
          <w:tcPr>
            <w:tcW w:w="3509" w:type="dxa"/>
          </w:tcPr>
          <w:p w:rsidR="00841AF7" w:rsidRDefault="00841AF7" w:rsidP="00334BF6">
            <w:pPr>
              <w:jc w:val="center"/>
            </w:pPr>
            <w:r>
              <w:t>2</w:t>
            </w:r>
          </w:p>
        </w:tc>
      </w:tr>
      <w:tr w:rsidR="00841AF7" w:rsidTr="00334BF6">
        <w:tc>
          <w:tcPr>
            <w:tcW w:w="3190" w:type="dxa"/>
            <w:vMerge/>
          </w:tcPr>
          <w:p w:rsidR="00841AF7" w:rsidRDefault="00841AF7" w:rsidP="00334BF6">
            <w:pPr>
              <w:jc w:val="center"/>
            </w:pPr>
          </w:p>
        </w:tc>
        <w:tc>
          <w:tcPr>
            <w:tcW w:w="3190" w:type="dxa"/>
          </w:tcPr>
          <w:p w:rsidR="00841AF7" w:rsidRDefault="00841AF7" w:rsidP="00334BF6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</w:tcPr>
          <w:p w:rsidR="00841AF7" w:rsidRDefault="00841AF7" w:rsidP="00334BF6">
            <w:pPr>
              <w:jc w:val="center"/>
            </w:pPr>
            <w:r>
              <w:t>3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4A21CE"/>
    <w:rsid w:val="00841AF7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2019-04-25T05:27:00Z</dcterms:created>
  <dcterms:modified xsi:type="dcterms:W3CDTF">2019-08-17T03:08:00Z</dcterms:modified>
</cp:coreProperties>
</file>