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95" w:rsidRDefault="00892032" w:rsidP="00D262E1">
      <w:pPr>
        <w:jc w:val="center"/>
        <w:rPr>
          <w:rStyle w:val="bold"/>
          <w:rFonts w:ascii="Times New Roman" w:hAnsi="Times New Roman" w:cs="Times New Roman"/>
          <w:color w:val="FF0000"/>
          <w:sz w:val="24"/>
          <w:szCs w:val="24"/>
        </w:rPr>
      </w:pPr>
      <w:r w:rsidRPr="00D262E1">
        <w:rPr>
          <w:rStyle w:val="bold"/>
          <w:rFonts w:ascii="Times New Roman" w:hAnsi="Times New Roman" w:cs="Times New Roman"/>
          <w:color w:val="FF0000"/>
          <w:sz w:val="24"/>
          <w:szCs w:val="24"/>
        </w:rPr>
        <w:t>П</w:t>
      </w:r>
      <w:r w:rsidR="00632912" w:rsidRPr="00D262E1">
        <w:rPr>
          <w:rStyle w:val="bold"/>
          <w:rFonts w:ascii="Times New Roman" w:hAnsi="Times New Roman" w:cs="Times New Roman"/>
          <w:color w:val="FF0000"/>
          <w:sz w:val="24"/>
          <w:szCs w:val="24"/>
        </w:rPr>
        <w:t>ервичная п</w:t>
      </w:r>
      <w:r w:rsidRPr="00D262E1">
        <w:rPr>
          <w:rStyle w:val="bold"/>
          <w:rFonts w:ascii="Times New Roman" w:hAnsi="Times New Roman" w:cs="Times New Roman"/>
          <w:color w:val="FF0000"/>
          <w:sz w:val="24"/>
          <w:szCs w:val="24"/>
        </w:rPr>
        <w:t xml:space="preserve">рофсоюзная организация </w:t>
      </w:r>
    </w:p>
    <w:p w:rsidR="00D262E1" w:rsidRDefault="00892032" w:rsidP="00D262E1">
      <w:pPr>
        <w:jc w:val="center"/>
        <w:rPr>
          <w:color w:val="333333"/>
        </w:rPr>
      </w:pPr>
      <w:r w:rsidRPr="00D262E1">
        <w:rPr>
          <w:rStyle w:val="bold"/>
          <w:rFonts w:ascii="Times New Roman" w:hAnsi="Times New Roman" w:cs="Times New Roman"/>
          <w:color w:val="FF0000"/>
          <w:sz w:val="24"/>
          <w:szCs w:val="24"/>
        </w:rPr>
        <w:t>МБДОУ «Детский сад «Сказка» К</w:t>
      </w:r>
      <w:r w:rsidR="00260595">
        <w:rPr>
          <w:rStyle w:val="bold"/>
          <w:rFonts w:ascii="Times New Roman" w:hAnsi="Times New Roman" w:cs="Times New Roman"/>
          <w:color w:val="FF0000"/>
          <w:sz w:val="24"/>
          <w:szCs w:val="24"/>
        </w:rPr>
        <w:t xml:space="preserve">емеровского </w:t>
      </w:r>
      <w:bookmarkStart w:id="0" w:name="_GoBack"/>
      <w:bookmarkEnd w:id="0"/>
      <w:r w:rsidR="00632912" w:rsidRPr="00D262E1">
        <w:rPr>
          <w:rStyle w:val="bold"/>
          <w:rFonts w:ascii="Times New Roman" w:hAnsi="Times New Roman" w:cs="Times New Roman"/>
          <w:color w:val="FF0000"/>
          <w:sz w:val="24"/>
          <w:szCs w:val="24"/>
        </w:rPr>
        <w:t>муниципального округа</w:t>
      </w:r>
    </w:p>
    <w:p w:rsidR="00D262E1" w:rsidRDefault="00892032" w:rsidP="00D262E1">
      <w:pPr>
        <w:rPr>
          <w:rStyle w:val="bold"/>
          <w:rFonts w:ascii="Times New Roman" w:hAnsi="Times New Roman" w:cs="Times New Roman"/>
          <w:color w:val="333333"/>
          <w:sz w:val="24"/>
          <w:szCs w:val="24"/>
        </w:rPr>
      </w:pP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Рады приветствовать на страничке первичной профсоюзной организации!</w:t>
      </w:r>
    </w:p>
    <w:p w:rsidR="00D262E1" w:rsidRDefault="00892032" w:rsidP="00D262E1">
      <w:pPr>
        <w:rPr>
          <w:shd w:val="clear" w:color="auto" w:fill="FFFFFF"/>
        </w:rPr>
      </w:pPr>
      <w:r w:rsidRPr="00D262E1">
        <w:rPr>
          <w:color w:val="333333"/>
        </w:rPr>
        <w:br/>
      </w:r>
      <w:r w:rsidR="00D262E1">
        <w:rPr>
          <w:rStyle w:val="bold"/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</w:t>
      </w:r>
      <w:r w:rsidRPr="002527C7">
        <w:rPr>
          <w:rStyle w:val="bold"/>
          <w:rFonts w:ascii="Times New Roman" w:hAnsi="Times New Roman" w:cs="Times New Roman"/>
          <w:color w:val="002060"/>
          <w:sz w:val="24"/>
          <w:szCs w:val="24"/>
        </w:rPr>
        <w:t>Что такое профсоюз?</w:t>
      </w:r>
      <w:r w:rsidRPr="00D262E1">
        <w:rPr>
          <w:color w:val="333333"/>
        </w:rPr>
        <w:br/>
      </w:r>
      <w:proofErr w:type="spellStart"/>
      <w:r w:rsidR="00D262E1" w:rsidRPr="00D262E1">
        <w:rPr>
          <w:b/>
          <w:bCs/>
          <w:color w:val="202122"/>
          <w:shd w:val="clear" w:color="auto" w:fill="FFFFFF"/>
        </w:rPr>
        <w:t>Профессиона́льный</w:t>
      </w:r>
      <w:proofErr w:type="spellEnd"/>
      <w:r w:rsidR="00D262E1" w:rsidRPr="00D262E1">
        <w:rPr>
          <w:b/>
          <w:bCs/>
          <w:color w:val="202122"/>
          <w:shd w:val="clear" w:color="auto" w:fill="FFFFFF"/>
        </w:rPr>
        <w:t xml:space="preserve"> </w:t>
      </w:r>
      <w:proofErr w:type="spellStart"/>
      <w:r w:rsidR="00D262E1" w:rsidRPr="00D262E1">
        <w:rPr>
          <w:b/>
          <w:bCs/>
          <w:color w:val="202122"/>
          <w:shd w:val="clear" w:color="auto" w:fill="FFFFFF"/>
        </w:rPr>
        <w:t>сою́з</w:t>
      </w:r>
      <w:proofErr w:type="spellEnd"/>
      <w:r w:rsidR="00D262E1" w:rsidRPr="00D262E1">
        <w:rPr>
          <w:color w:val="202122"/>
          <w:shd w:val="clear" w:color="auto" w:fill="FFFFFF"/>
        </w:rPr>
        <w:t> (сокр. </w:t>
      </w:r>
      <w:proofErr w:type="spellStart"/>
      <w:r w:rsidR="00D262E1" w:rsidRPr="00D262E1">
        <w:rPr>
          <w:b/>
          <w:bCs/>
          <w:color w:val="202122"/>
          <w:shd w:val="clear" w:color="auto" w:fill="FFFFFF"/>
        </w:rPr>
        <w:t>профсою́з</w:t>
      </w:r>
      <w:proofErr w:type="spellEnd"/>
      <w:r w:rsidR="00D262E1" w:rsidRPr="00D262E1">
        <w:rPr>
          <w:color w:val="202122"/>
          <w:shd w:val="clear" w:color="auto" w:fill="FFFFFF"/>
        </w:rPr>
        <w:t>) — добровольное </w:t>
      </w:r>
      <w:hyperlink r:id="rId4" w:tooltip="Общественное объединение" w:history="1">
        <w:r w:rsidR="00D262E1" w:rsidRPr="00D262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общественное объединение</w:t>
        </w:r>
      </w:hyperlink>
      <w:r w:rsidR="00D262E1" w:rsidRPr="00D262E1">
        <w:rPr>
          <w:shd w:val="clear" w:color="auto" w:fill="FFFFFF"/>
        </w:rPr>
        <w:t> людей, связанных общими интересами по </w:t>
      </w:r>
      <w:hyperlink r:id="rId5" w:tooltip="Род деятельности" w:history="1">
        <w:r w:rsidR="00D262E1" w:rsidRPr="00D262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роду своей деятельности</w:t>
        </w:r>
      </w:hyperlink>
      <w:r w:rsidR="00D262E1" w:rsidRPr="00D262E1">
        <w:rPr>
          <w:shd w:val="clear" w:color="auto" w:fill="FFFFFF"/>
        </w:rPr>
        <w:t> на </w:t>
      </w:r>
      <w:hyperlink r:id="rId6" w:tooltip="Производство" w:history="1">
        <w:r w:rsidR="00D262E1" w:rsidRPr="00D262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производстве</w:t>
        </w:r>
      </w:hyperlink>
      <w:r w:rsidR="00D262E1" w:rsidRPr="00D262E1">
        <w:rPr>
          <w:shd w:val="clear" w:color="auto" w:fill="FFFFFF"/>
        </w:rPr>
        <w:t>, в </w:t>
      </w:r>
      <w:hyperlink r:id="rId7" w:tooltip="Сфера обслуживания" w:history="1">
        <w:r w:rsidR="00D262E1" w:rsidRPr="00D262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сфере обслуживания</w:t>
        </w:r>
      </w:hyperlink>
      <w:r w:rsidR="00D262E1" w:rsidRPr="00D262E1">
        <w:rPr>
          <w:shd w:val="clear" w:color="auto" w:fill="FFFFFF"/>
        </w:rPr>
        <w:t>, </w:t>
      </w:r>
      <w:hyperlink r:id="rId8" w:tooltip="Культура" w:history="1">
        <w:r w:rsidR="00D262E1" w:rsidRPr="00D262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культуре</w:t>
        </w:r>
      </w:hyperlink>
      <w:r w:rsidR="00D262E1" w:rsidRPr="00D262E1">
        <w:rPr>
          <w:shd w:val="clear" w:color="auto" w:fill="FFFFFF"/>
        </w:rPr>
        <w:t>.</w:t>
      </w:r>
    </w:p>
    <w:p w:rsidR="002527C7" w:rsidRDefault="00892032" w:rsidP="00D262E1">
      <w:pPr>
        <w:rPr>
          <w:rStyle w:val="bold"/>
          <w:rFonts w:ascii="Times New Roman" w:hAnsi="Times New Roman" w:cs="Times New Roman"/>
          <w:color w:val="333333"/>
          <w:sz w:val="24"/>
          <w:szCs w:val="24"/>
        </w:rPr>
      </w:pPr>
      <w:r w:rsidRPr="00D262E1">
        <w:br/>
      </w:r>
      <w:r w:rsidR="00D262E1">
        <w:rPr>
          <w:rStyle w:val="bold"/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</w:t>
      </w:r>
      <w:r w:rsidRPr="00D262E1">
        <w:rPr>
          <w:rStyle w:val="bold"/>
          <w:rFonts w:ascii="Times New Roman" w:hAnsi="Times New Roman" w:cs="Times New Roman"/>
          <w:color w:val="0000FF"/>
          <w:sz w:val="24"/>
          <w:szCs w:val="24"/>
        </w:rPr>
        <w:t>Полномочия профсоюзов</w:t>
      </w:r>
      <w:r w:rsidR="002527C7">
        <w:rPr>
          <w:rStyle w:val="bold"/>
          <w:rFonts w:ascii="Times New Roman" w:hAnsi="Times New Roman" w:cs="Times New Roman"/>
          <w:color w:val="0000FF"/>
          <w:sz w:val="24"/>
          <w:szCs w:val="24"/>
        </w:rPr>
        <w:t>:</w:t>
      </w:r>
      <w:r w:rsidRPr="00D262E1">
        <w:rPr>
          <w:color w:val="0000FF"/>
        </w:rPr>
        <w:br/>
      </w:r>
      <w:r w:rsidR="00D262E1" w:rsidRPr="00D262E1">
        <w:rPr>
          <w:color w:val="333333"/>
        </w:rPr>
        <w:t xml:space="preserve">1. </w:t>
      </w:r>
      <w:r w:rsidR="002527C7">
        <w:rPr>
          <w:rStyle w:val="bold"/>
          <w:rFonts w:ascii="Times New Roman" w:hAnsi="Times New Roman" w:cs="Times New Roman"/>
          <w:color w:val="333333"/>
          <w:sz w:val="24"/>
          <w:szCs w:val="24"/>
        </w:rPr>
        <w:t>З</w:t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ащита социально-трудовых прав работников, в том числе посредством обращения в органы, рассматривающие трудовые споры;</w:t>
      </w:r>
      <w:r w:rsidRPr="00D262E1">
        <w:rPr>
          <w:color w:val="333333"/>
        </w:rPr>
        <w:br/>
      </w:r>
      <w:r w:rsidR="00D262E1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ведение коллективных переговоров, заключение коллективных договоров или соглашений, контроль за их исполнением;</w:t>
      </w:r>
      <w:r w:rsidRPr="00D262E1">
        <w:rPr>
          <w:color w:val="333333"/>
        </w:rPr>
        <w:br/>
      </w:r>
      <w:r w:rsidR="00D262E1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контроль за соблюдением работодателем законодательства о труде;</w:t>
      </w:r>
      <w:r w:rsidRPr="00D262E1">
        <w:rPr>
          <w:color w:val="333333"/>
        </w:rPr>
        <w:br/>
      </w:r>
      <w:r w:rsidR="00D262E1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 xml:space="preserve">4. </w:t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2527C7" w:rsidRDefault="00892032" w:rsidP="00D262E1">
      <w:pPr>
        <w:rPr>
          <w:rStyle w:val="bold"/>
          <w:rFonts w:ascii="Times New Roman" w:hAnsi="Times New Roman" w:cs="Times New Roman"/>
          <w:color w:val="333333"/>
          <w:sz w:val="24"/>
          <w:szCs w:val="24"/>
        </w:rPr>
      </w:pPr>
      <w:r w:rsidRPr="00D262E1">
        <w:rPr>
          <w:color w:val="333333"/>
        </w:rPr>
        <w:br/>
      </w:r>
      <w:r w:rsidR="002527C7">
        <w:rPr>
          <w:rStyle w:val="bold"/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</w:t>
      </w:r>
      <w:r w:rsidRPr="00D262E1">
        <w:rPr>
          <w:rStyle w:val="bold"/>
          <w:rFonts w:ascii="Times New Roman" w:hAnsi="Times New Roman" w:cs="Times New Roman"/>
          <w:color w:val="0000FF"/>
          <w:sz w:val="24"/>
          <w:szCs w:val="24"/>
        </w:rPr>
        <w:t>Что даёт нам профсоюз?</w:t>
      </w:r>
      <w:r w:rsidRPr="00D262E1">
        <w:rPr>
          <w:color w:val="0000FF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Стабильность трудовых отношений.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Приобщение к управлению учреждениями через соглашения и коллективные договоры.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Поддержку и развитие творческого и профессионального потенциала.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Правовую и юридическую помощь.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Организацию и проведение культурных мероприятий.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Материальную помощь работникам.</w:t>
      </w:r>
    </w:p>
    <w:p w:rsidR="002527C7" w:rsidRDefault="00892032" w:rsidP="00D262E1">
      <w:pPr>
        <w:rPr>
          <w:rStyle w:val="bold"/>
          <w:rFonts w:ascii="Times New Roman" w:hAnsi="Times New Roman" w:cs="Times New Roman"/>
          <w:color w:val="333333"/>
          <w:sz w:val="24"/>
          <w:szCs w:val="24"/>
        </w:rPr>
      </w:pPr>
      <w:r w:rsidRPr="00D262E1">
        <w:rPr>
          <w:color w:val="333333"/>
        </w:rPr>
        <w:br/>
      </w:r>
      <w:r w:rsidR="002527C7">
        <w:rPr>
          <w:rStyle w:val="bold"/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</w:t>
      </w:r>
      <w:r w:rsidRPr="00D262E1">
        <w:rPr>
          <w:rStyle w:val="bold"/>
          <w:rFonts w:ascii="Times New Roman" w:hAnsi="Times New Roman" w:cs="Times New Roman"/>
          <w:color w:val="0000FF"/>
          <w:sz w:val="24"/>
          <w:szCs w:val="24"/>
        </w:rPr>
        <w:t>Как вступить в профсоюз?</w:t>
      </w:r>
      <w:r w:rsidRPr="00D262E1">
        <w:rPr>
          <w:color w:val="0000FF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Нужно заполнить бланки заявлений о вступлении в профсоюз и об уплате членских профсоюзных взносов и передать их председателю своей первичной профсоюзной организации.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Профсоюзный комитет примет вас в профсоюз, а председатель профкома заполнит необходимые учетные документы и передаст ваше заявление об уплате членских взносов в бухгалтерию.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Дата приема в профсоюз исчисляется со дня подачи заявления в первичную профсоюзную организацию.</w:t>
      </w:r>
    </w:p>
    <w:p w:rsidR="002527C7" w:rsidRDefault="00892032" w:rsidP="00D262E1">
      <w:pPr>
        <w:rPr>
          <w:rStyle w:val="bold"/>
          <w:rFonts w:ascii="Times New Roman" w:hAnsi="Times New Roman" w:cs="Times New Roman"/>
          <w:color w:val="333333"/>
          <w:sz w:val="24"/>
          <w:szCs w:val="24"/>
        </w:rPr>
      </w:pPr>
      <w:r w:rsidRPr="00D262E1">
        <w:rPr>
          <w:color w:val="333333"/>
        </w:rPr>
        <w:br/>
      </w:r>
      <w:r w:rsidR="002527C7">
        <w:rPr>
          <w:rStyle w:val="bold"/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</w:t>
      </w:r>
      <w:r w:rsidRPr="00D262E1">
        <w:rPr>
          <w:rStyle w:val="bold"/>
          <w:rFonts w:ascii="Times New Roman" w:hAnsi="Times New Roman" w:cs="Times New Roman"/>
          <w:color w:val="0000FF"/>
          <w:sz w:val="24"/>
          <w:szCs w:val="24"/>
        </w:rPr>
        <w:t>Кто имеет право быть членом нашего профсоюза?</w:t>
      </w:r>
      <w:r w:rsidRPr="00D262E1">
        <w:rPr>
          <w:color w:val="0000FF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Членом профсоюза может стать каждый работник учреждения, уплачивающий членские взносы и пользующийся доверием профсоюзной организации.</w:t>
      </w:r>
      <w:r w:rsidRPr="00D262E1">
        <w:rPr>
          <w:color w:val="333333"/>
        </w:rPr>
        <w:br/>
      </w:r>
      <w:r w:rsidR="002527C7">
        <w:rPr>
          <w:rStyle w:val="bold"/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                                                </w:t>
      </w:r>
      <w:r w:rsidRPr="00D262E1">
        <w:rPr>
          <w:rStyle w:val="bold"/>
          <w:rFonts w:ascii="Times New Roman" w:hAnsi="Times New Roman" w:cs="Times New Roman"/>
          <w:color w:val="0000FF"/>
          <w:sz w:val="24"/>
          <w:szCs w:val="24"/>
        </w:rPr>
        <w:t>Членами профсоюза могут быть:</w:t>
      </w:r>
      <w:r w:rsidRPr="00D262E1">
        <w:rPr>
          <w:color w:val="0000FF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— работники, осуществляющие трудовую деятельность по трудовому договору;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— работники, временно прекратившие трудовую деятельность, на период сохранения трудовых отношений;</w:t>
      </w:r>
      <w:r w:rsidRPr="00D262E1">
        <w:rPr>
          <w:color w:val="333333"/>
        </w:rPr>
        <w:br/>
      </w:r>
      <w:r w:rsidR="002527C7">
        <w:rPr>
          <w:rStyle w:val="bold"/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</w:t>
      </w:r>
      <w:r w:rsidRPr="00D262E1">
        <w:rPr>
          <w:rStyle w:val="bold"/>
          <w:rFonts w:ascii="Times New Roman" w:hAnsi="Times New Roman" w:cs="Times New Roman"/>
          <w:color w:val="0000FF"/>
          <w:sz w:val="24"/>
          <w:szCs w:val="24"/>
        </w:rPr>
        <w:t>Что теряет тот, кто вышел из профсоюза?</w:t>
      </w:r>
      <w:r w:rsidRPr="00D262E1">
        <w:rPr>
          <w:color w:val="0000FF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 xml:space="preserve">Прежде всего, он теряет возможность организованной защиты своих прав и остается один на один с администрацией. Он теряет защиту от увольнения и юридическую поддержку, которыми пользуется член профсоюза. Только профсоюз может по-настоящему представлять трудовые коллективы при заключении соглашений и коллективных договоров. Тот, кто не является членом профсоюза, не может участвовать в регулировании условий труда и его оплаты, порядка предоставления отпусков, жилья, материальной помощи, путевок, вопросов трудового распорядка и дисциплины. Это право он предоставляет другим, а сам остается пассивным наблюдателем в тот момент, когда решается его собственная судьба. </w:t>
      </w:r>
    </w:p>
    <w:p w:rsidR="00BD7791" w:rsidRDefault="002527C7" w:rsidP="00D262E1">
      <w:pPr>
        <w:rPr>
          <w:rStyle w:val="bold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</w:t>
      </w:r>
      <w:r w:rsidR="00892032" w:rsidRPr="00D262E1">
        <w:rPr>
          <w:rStyle w:val="bold"/>
          <w:rFonts w:ascii="Times New Roman" w:hAnsi="Times New Roman" w:cs="Times New Roman"/>
          <w:color w:val="0000FF"/>
          <w:sz w:val="24"/>
          <w:szCs w:val="24"/>
        </w:rPr>
        <w:t>Права члена профсоюза</w:t>
      </w:r>
      <w:r>
        <w:rPr>
          <w:rStyle w:val="bold"/>
          <w:rFonts w:ascii="Times New Roman" w:hAnsi="Times New Roman" w:cs="Times New Roman"/>
          <w:color w:val="0000FF"/>
          <w:sz w:val="24"/>
          <w:szCs w:val="24"/>
        </w:rPr>
        <w:t>:</w:t>
      </w:r>
      <w:r w:rsidR="00892032" w:rsidRPr="00D262E1">
        <w:rPr>
          <w:color w:val="0000FF"/>
        </w:rPr>
        <w:br/>
      </w:r>
      <w:r w:rsidR="00892032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Член профсоюза имеет право:</w:t>
      </w:r>
      <w:r w:rsidR="00892032" w:rsidRPr="00D262E1">
        <w:rPr>
          <w:color w:val="333333"/>
        </w:rPr>
        <w:br/>
      </w:r>
      <w:r w:rsidR="00892032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-на защиту Профсоюзом профессиональных, трудовых и социально-экономических прав и интересов в государственных и хозяйственных органах, суде;</w:t>
      </w:r>
      <w:r w:rsidR="00892032" w:rsidRPr="00D262E1">
        <w:rPr>
          <w:color w:val="333333"/>
        </w:rPr>
        <w:br/>
      </w:r>
      <w:r w:rsidR="00892032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 xml:space="preserve">-на участие в деятельности Профсоюза, внесение предложений </w:t>
      </w:r>
      <w:r w:rsidR="00BD7791">
        <w:rPr>
          <w:rStyle w:val="bold"/>
          <w:rFonts w:ascii="Times New Roman" w:hAnsi="Times New Roman" w:cs="Times New Roman"/>
          <w:color w:val="333333"/>
          <w:sz w:val="24"/>
          <w:szCs w:val="24"/>
        </w:rPr>
        <w:t>по совершенствованию нормативно-</w:t>
      </w:r>
      <w:r w:rsidR="00892032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правовой базы, направленной на повышение уровня гарантий в сфере профессиональных, трудовых, социально-экономических интересов;</w:t>
      </w:r>
      <w:r w:rsidR="00892032" w:rsidRPr="00D262E1">
        <w:rPr>
          <w:color w:val="333333"/>
        </w:rPr>
        <w:br/>
      </w:r>
      <w:r w:rsidR="00892032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-на участие в выработке, обсуждении и принятии решений; получение информации о деятельности Профсоюза;</w:t>
      </w:r>
      <w:r w:rsidR="00892032" w:rsidRPr="00D262E1">
        <w:rPr>
          <w:color w:val="333333"/>
        </w:rPr>
        <w:br/>
      </w:r>
      <w:r w:rsidR="00892032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-на возможность избирать и быть избранным делегатом на профсоюзные конференции и съезды, в выборные органы Профсоюза;</w:t>
      </w:r>
      <w:r w:rsidR="00892032" w:rsidRPr="00D262E1">
        <w:rPr>
          <w:color w:val="333333"/>
        </w:rPr>
        <w:br/>
      </w:r>
      <w:r w:rsidR="00892032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-на участие в заседаниях выборного органа Профсоюза при обсуждении вопросов, затрагивающих его интересы;</w:t>
      </w:r>
      <w:r w:rsidR="00892032" w:rsidRPr="00D262E1">
        <w:rPr>
          <w:color w:val="333333"/>
        </w:rPr>
        <w:br/>
      </w:r>
      <w:r w:rsidR="00892032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-на бесплатные консультации и юридическую помощь;</w:t>
      </w:r>
      <w:r w:rsidR="00892032" w:rsidRPr="00D262E1">
        <w:rPr>
          <w:color w:val="333333"/>
        </w:rPr>
        <w:br/>
      </w:r>
      <w:r w:rsidR="00892032"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-на получение материальной помощи из средств Профсоюза.</w:t>
      </w:r>
    </w:p>
    <w:p w:rsidR="00892032" w:rsidRPr="00D262E1" w:rsidRDefault="00892032" w:rsidP="00D262E1">
      <w:pPr>
        <w:rPr>
          <w:color w:val="333333"/>
        </w:rPr>
      </w:pPr>
      <w:r w:rsidRPr="00D262E1">
        <w:rPr>
          <w:color w:val="333333"/>
        </w:rPr>
        <w:br/>
      </w:r>
      <w:r w:rsidR="00BD7791">
        <w:rPr>
          <w:rStyle w:val="bold"/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</w:t>
      </w:r>
      <w:r w:rsidRPr="00D262E1">
        <w:rPr>
          <w:rStyle w:val="bold"/>
          <w:rFonts w:ascii="Times New Roman" w:hAnsi="Times New Roman" w:cs="Times New Roman"/>
          <w:color w:val="0000FF"/>
          <w:sz w:val="24"/>
          <w:szCs w:val="24"/>
        </w:rPr>
        <w:t>Обязанности члена Профсоюза:</w:t>
      </w:r>
      <w:r w:rsidRPr="00D262E1">
        <w:rPr>
          <w:color w:val="0000FF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1. Соблюдать Устав Профсоюза, принимать участие в деятельности Профсоюза.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2. Своевременно и в установленном размере уплачивать членские взносы.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3. Соблюдать условия коллективного договора, соглашений.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4. Заботиться об авторитете Профсоюза, не допускать действий, противоречащих настоящему Уставу.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За невыполнение уставных обязанностей к члену Профсоюза могут быть применены следующие меры взыскания: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— предупреждение об исключении из Профсоюза;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— исключение из Профсоюза.</w:t>
      </w:r>
      <w:r w:rsidRPr="00D262E1">
        <w:rPr>
          <w:color w:val="333333"/>
        </w:rPr>
        <w:br/>
      </w:r>
      <w:r w:rsidRPr="00D262E1">
        <w:rPr>
          <w:rStyle w:val="bold"/>
          <w:rFonts w:ascii="Times New Roman" w:hAnsi="Times New Roman" w:cs="Times New Roman"/>
          <w:color w:val="333333"/>
          <w:sz w:val="24"/>
          <w:szCs w:val="24"/>
        </w:rPr>
        <w:t>Член Профсоюза, не уплативший в течение трех месяцев членские взносы без уважительной причины, может быть исключен из Профсоюза.</w:t>
      </w:r>
    </w:p>
    <w:p w:rsidR="00892032" w:rsidRPr="00D262E1" w:rsidRDefault="00892032" w:rsidP="00D262E1">
      <w:pPr>
        <w:rPr>
          <w:color w:val="333333"/>
        </w:rPr>
      </w:pPr>
      <w:r w:rsidRPr="00D262E1">
        <w:rPr>
          <w:color w:val="333333"/>
        </w:rPr>
        <w:br/>
      </w:r>
    </w:p>
    <w:p w:rsidR="002318BD" w:rsidRDefault="002318BD" w:rsidP="00D262E1"/>
    <w:sectPr w:rsidR="0023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32"/>
    <w:rsid w:val="002318BD"/>
    <w:rsid w:val="002527C7"/>
    <w:rsid w:val="00260595"/>
    <w:rsid w:val="003425C8"/>
    <w:rsid w:val="00632912"/>
    <w:rsid w:val="00892032"/>
    <w:rsid w:val="00BD7791"/>
    <w:rsid w:val="00D2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6BA2"/>
  <w15:chartTrackingRefBased/>
  <w15:docId w15:val="{EAF0EF26-2147-43E5-A339-84C9092F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92032"/>
  </w:style>
  <w:style w:type="character" w:styleId="a4">
    <w:name w:val="Hyperlink"/>
    <w:basedOn w:val="a0"/>
    <w:uiPriority w:val="99"/>
    <w:semiHidden/>
    <w:unhideWhenUsed/>
    <w:rsid w:val="00D26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1%8C%D1%82%D1%83%D1%80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1%84%D0%B5%D1%80%D0%B0_%D0%BE%D0%B1%D1%81%D0%BB%D1%83%D0%B6%D0%B8%D0%B2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E%D0%B8%D0%B7%D0%B2%D0%BE%D0%B4%D1%81%D1%82%D0%B2%D0%BE" TargetMode="External"/><Relationship Id="rId5" Type="http://schemas.openxmlformats.org/officeDocument/2006/relationships/hyperlink" Target="https://ru.wikipedia.org/wiki/%D0%A0%D0%BE%D0%B4_%D0%B4%D0%B5%D1%8F%D1%82%D0%B5%D0%BB%D1%8C%D0%BD%D0%BE%D1%81%D1%82%D0%B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E%D0%B1%D1%89%D0%B5%D1%81%D1%82%D0%B2%D0%B5%D0%BD%D0%BD%D0%BE%D0%B5_%D0%BE%D0%B1%D1%8A%D0%B5%D0%B4%D0%B8%D0%BD%D0%B5%D0%BD%D0%B8%D0%B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2025-01-09T16:06:00Z</dcterms:created>
  <dcterms:modified xsi:type="dcterms:W3CDTF">2025-01-26T18:40:00Z</dcterms:modified>
</cp:coreProperties>
</file>